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59" w:rsidRPr="00025A2C" w:rsidRDefault="00C45997" w:rsidP="00945059">
      <w:pPr>
        <w:ind w:hanging="360"/>
        <w:rPr>
          <w:rFonts w:ascii="Arial" w:hAnsi="Arial" w:cs="Arial"/>
          <w:b/>
          <w:color w:val="000099"/>
        </w:rPr>
      </w:pPr>
      <w:r w:rsidRPr="00025A2C"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1in;margin-top:0;width:437.95pt;height:57.8pt;z-index:251666432;mso-wrap-distance-left:9.05pt;mso-wrap-distance-right:9.05pt" fillcolor="#9bbb59" strokecolor="#f2f2f2" strokeweight="3pt">
            <v:fill color2="#6444a6"/>
            <v:stroke color2="#0d0d0d"/>
            <v:shadow on="t" color="#4e6128" offset="1.35pt,1.35pt"/>
            <v:textbox>
              <w:txbxContent>
                <w:p w:rsidR="00945059" w:rsidRPr="00945059" w:rsidRDefault="00945059" w:rsidP="00945059">
                  <w:pPr>
                    <w:autoSpaceDE w:val="0"/>
                    <w:jc w:val="center"/>
                    <w:rPr>
                      <w:rFonts w:ascii="Arial" w:hAnsi="Arial" w:cs="Arial"/>
                      <w:b/>
                      <w:smallCaps/>
                      <w:color w:val="000099"/>
                      <w:spacing w:val="-12"/>
                      <w:sz w:val="40"/>
                      <w:szCs w:val="40"/>
                    </w:rPr>
                  </w:pPr>
                  <w:r w:rsidRPr="00945059">
                    <w:rPr>
                      <w:rFonts w:ascii="Arial" w:hAnsi="Arial" w:cs="Arial"/>
                      <w:b/>
                      <w:smallCaps/>
                      <w:color w:val="000099"/>
                      <w:spacing w:val="-12"/>
                      <w:sz w:val="40"/>
                      <w:szCs w:val="40"/>
                    </w:rPr>
                    <w:t xml:space="preserve">élections des représentants </w:t>
                  </w:r>
                </w:p>
                <w:p w:rsidR="00945059" w:rsidRPr="00945059" w:rsidRDefault="00945059" w:rsidP="00945059">
                  <w:pPr>
                    <w:autoSpaceDE w:val="0"/>
                    <w:jc w:val="center"/>
                    <w:rPr>
                      <w:rFonts w:ascii="Arial" w:hAnsi="Arial" w:cs="Arial"/>
                    </w:rPr>
                  </w:pPr>
                  <w:r w:rsidRPr="00945059">
                    <w:rPr>
                      <w:rFonts w:ascii="Arial" w:hAnsi="Arial" w:cs="Arial"/>
                      <w:b/>
                      <w:smallCaps/>
                      <w:color w:val="000099"/>
                      <w:spacing w:val="-12"/>
                      <w:sz w:val="40"/>
                      <w:szCs w:val="40"/>
                    </w:rPr>
                    <w:t>des parents d’élèves</w:t>
                  </w:r>
                  <w:r w:rsidRPr="00945059">
                    <w:rPr>
                      <w:rFonts w:ascii="Arial" w:hAnsi="Arial" w:cs="Arial"/>
                      <w:b/>
                      <w:smallCaps/>
                      <w:color w:val="000099"/>
                      <w:spacing w:val="-2"/>
                      <w:sz w:val="40"/>
                      <w:szCs w:val="40"/>
                    </w:rPr>
                    <w:t xml:space="preserve"> </w:t>
                  </w:r>
                  <w:r w:rsidRPr="00945059">
                    <w:rPr>
                      <w:rFonts w:ascii="Arial" w:hAnsi="Arial" w:cs="Arial"/>
                      <w:b/>
                      <w:smallCaps/>
                      <w:color w:val="000099"/>
                      <w:spacing w:val="20"/>
                      <w:sz w:val="40"/>
                      <w:szCs w:val="40"/>
                    </w:rPr>
                    <w:t>au conseil d’école</w:t>
                  </w:r>
                </w:p>
              </w:txbxContent>
            </v:textbox>
          </v:shape>
        </w:pict>
      </w:r>
      <w:r w:rsidR="00945059" w:rsidRPr="00025A2C">
        <w:rPr>
          <w:rFonts w:ascii="Arial" w:hAnsi="Arial" w:cs="Arial"/>
          <w:noProof/>
          <w:lang w:eastAsia="fr-FR"/>
        </w:rPr>
        <w:drawing>
          <wp:inline distT="0" distB="0" distL="0" distR="0">
            <wp:extent cx="988695" cy="935355"/>
            <wp:effectExtent l="1905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935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059" w:rsidRPr="00025A2C" w:rsidRDefault="00945059" w:rsidP="00945059">
      <w:pPr>
        <w:ind w:firstLine="708"/>
        <w:rPr>
          <w:rFonts w:ascii="Arial" w:hAnsi="Arial" w:cs="Arial"/>
          <w:b/>
          <w:color w:val="000099"/>
          <w:sz w:val="22"/>
        </w:rPr>
      </w:pPr>
      <w:r w:rsidRPr="00025A2C">
        <w:rPr>
          <w:rFonts w:ascii="Arial" w:hAnsi="Arial" w:cs="Arial"/>
          <w:b/>
          <w:color w:val="000099"/>
        </w:rPr>
        <w:t>Madame, Monsieur, chers parents.</w:t>
      </w:r>
    </w:p>
    <w:p w:rsidR="00945059" w:rsidRPr="00025A2C" w:rsidRDefault="00945059" w:rsidP="00945059">
      <w:pPr>
        <w:ind w:right="57"/>
        <w:rPr>
          <w:rFonts w:ascii="Arial" w:hAnsi="Arial" w:cs="Arial"/>
          <w:b/>
          <w:color w:val="000099"/>
          <w:sz w:val="16"/>
          <w:szCs w:val="16"/>
        </w:rPr>
      </w:pPr>
    </w:p>
    <w:p w:rsidR="00945059" w:rsidRPr="00025A2C" w:rsidRDefault="00945059" w:rsidP="00945059">
      <w:pPr>
        <w:ind w:right="57"/>
        <w:rPr>
          <w:rFonts w:ascii="Arial" w:hAnsi="Arial" w:cs="Arial"/>
          <w:color w:val="000099"/>
          <w:sz w:val="22"/>
        </w:rPr>
      </w:pPr>
      <w:r w:rsidRPr="00025A2C">
        <w:rPr>
          <w:rFonts w:ascii="Arial" w:hAnsi="Arial" w:cs="Arial"/>
          <w:color w:val="000099"/>
          <w:spacing w:val="-4"/>
        </w:rPr>
        <w:t>Vous êtes appelés à élire les représentants des parents d’élèves au conseil d’école.</w:t>
      </w:r>
    </w:p>
    <w:p w:rsidR="00945059" w:rsidRPr="00025A2C" w:rsidRDefault="00945059" w:rsidP="00945059">
      <w:pPr>
        <w:ind w:right="57"/>
        <w:rPr>
          <w:rFonts w:ascii="Arial" w:hAnsi="Arial" w:cs="Arial"/>
          <w:color w:val="000099"/>
          <w:sz w:val="22"/>
          <w:szCs w:val="22"/>
        </w:rPr>
      </w:pPr>
    </w:p>
    <w:p w:rsidR="00945059" w:rsidRPr="00025A2C" w:rsidRDefault="00945059" w:rsidP="00945059">
      <w:pPr>
        <w:ind w:right="57"/>
        <w:jc w:val="center"/>
        <w:rPr>
          <w:rFonts w:ascii="Arial" w:hAnsi="Arial" w:cs="Arial"/>
          <w:color w:val="000099"/>
          <w:sz w:val="12"/>
          <w:szCs w:val="12"/>
        </w:rPr>
      </w:pPr>
      <w:r w:rsidRPr="00025A2C">
        <w:rPr>
          <w:rFonts w:ascii="Arial" w:hAnsi="Arial" w:cs="Arial"/>
          <w:b/>
          <w:i/>
          <w:color w:val="000099"/>
          <w:sz w:val="32"/>
          <w:szCs w:val="32"/>
        </w:rPr>
        <w:t>VOTER, C’EST IMPORTANT</w:t>
      </w:r>
    </w:p>
    <w:p w:rsidR="00945059" w:rsidRPr="00025A2C" w:rsidRDefault="00945059" w:rsidP="00945059">
      <w:pPr>
        <w:ind w:left="901" w:right="57" w:hanging="540"/>
        <w:jc w:val="both"/>
        <w:rPr>
          <w:rFonts w:ascii="Arial" w:hAnsi="Arial" w:cs="Arial"/>
          <w:color w:val="000099"/>
          <w:sz w:val="12"/>
          <w:szCs w:val="12"/>
        </w:rPr>
      </w:pPr>
    </w:p>
    <w:p w:rsidR="00945059" w:rsidRPr="00025A2C" w:rsidRDefault="00945059" w:rsidP="00945059">
      <w:pPr>
        <w:ind w:left="540" w:right="57" w:hanging="540"/>
        <w:rPr>
          <w:rFonts w:ascii="Arial" w:hAnsi="Arial" w:cs="Arial"/>
          <w:b/>
          <w:smallCaps/>
          <w:color w:val="000099"/>
          <w:sz w:val="22"/>
          <w:szCs w:val="22"/>
        </w:rPr>
      </w:pPr>
    </w:p>
    <w:p w:rsidR="00945059" w:rsidRPr="00025A2C" w:rsidRDefault="00945059" w:rsidP="00945059">
      <w:pPr>
        <w:ind w:left="540" w:right="57" w:hanging="540"/>
        <w:rPr>
          <w:rFonts w:ascii="Arial" w:hAnsi="Arial" w:cs="Arial"/>
          <w:color w:val="000099"/>
          <w:spacing w:val="100"/>
          <w:sz w:val="32"/>
          <w:szCs w:val="32"/>
        </w:rPr>
      </w:pPr>
      <w:r w:rsidRPr="00025A2C">
        <w:rPr>
          <w:rFonts w:ascii="Arial" w:hAnsi="Arial" w:cs="Arial"/>
          <w:b/>
          <w:smallCaps/>
          <w:color w:val="000099"/>
          <w:sz w:val="22"/>
          <w:szCs w:val="22"/>
        </w:rPr>
        <w:t>Pour assurer la présence des parents</w:t>
      </w:r>
      <w:r w:rsidRPr="00025A2C">
        <w:rPr>
          <w:rFonts w:ascii="Arial" w:hAnsi="Arial" w:cs="Arial"/>
          <w:color w:val="000099"/>
          <w:sz w:val="22"/>
          <w:szCs w:val="22"/>
        </w:rPr>
        <w:t xml:space="preserve"> à l’école, et auprès des différentes instances : </w:t>
      </w:r>
      <w:r w:rsidRPr="00025A2C">
        <w:rPr>
          <w:rFonts w:ascii="Arial" w:hAnsi="Arial" w:cs="Arial"/>
          <w:color w:val="000099"/>
          <w:spacing w:val="-2"/>
          <w:sz w:val="22"/>
          <w:szCs w:val="22"/>
        </w:rPr>
        <w:t xml:space="preserve">Conseil d’école…, Mairie, Inspection de l’Education nationale…      </w:t>
      </w:r>
    </w:p>
    <w:p w:rsidR="00945059" w:rsidRPr="00025A2C" w:rsidRDefault="00945059" w:rsidP="00945059">
      <w:pPr>
        <w:ind w:left="540" w:right="57" w:hanging="540"/>
        <w:rPr>
          <w:rFonts w:ascii="Arial" w:eastAsia="Tahoma" w:hAnsi="Arial" w:cs="Arial"/>
          <w:color w:val="000099"/>
          <w:sz w:val="22"/>
          <w:szCs w:val="22"/>
        </w:rPr>
      </w:pPr>
      <w:r w:rsidRPr="00025A2C">
        <w:rPr>
          <w:rFonts w:ascii="Arial" w:hAnsi="Arial" w:cs="Arial"/>
          <w:b/>
          <w:smallCaps/>
          <w:color w:val="000099"/>
          <w:sz w:val="22"/>
          <w:szCs w:val="22"/>
        </w:rPr>
        <w:t>Pour donner son avis sur la vie de l’école</w:t>
      </w:r>
      <w:r w:rsidRPr="00025A2C">
        <w:rPr>
          <w:rFonts w:ascii="Arial" w:hAnsi="Arial" w:cs="Arial"/>
          <w:color w:val="000099"/>
          <w:sz w:val="22"/>
          <w:szCs w:val="22"/>
        </w:rPr>
        <w:t xml:space="preserve"> dans l’intérêt des élèves : </w:t>
      </w:r>
    </w:p>
    <w:p w:rsidR="00945059" w:rsidRPr="00025A2C" w:rsidRDefault="00945059" w:rsidP="00945059">
      <w:pPr>
        <w:spacing w:after="80"/>
        <w:ind w:left="540" w:right="57" w:hanging="540"/>
        <w:rPr>
          <w:rFonts w:ascii="Arial" w:hAnsi="Arial" w:cs="Arial"/>
          <w:color w:val="000099"/>
          <w:sz w:val="20"/>
          <w:szCs w:val="20"/>
        </w:rPr>
      </w:pPr>
      <w:r w:rsidRPr="00025A2C">
        <w:rPr>
          <w:rFonts w:ascii="Arial" w:eastAsia="Tahoma" w:hAnsi="Arial" w:cs="Arial"/>
          <w:color w:val="000099"/>
          <w:sz w:val="22"/>
          <w:szCs w:val="22"/>
        </w:rPr>
        <w:t xml:space="preserve">    </w:t>
      </w:r>
      <w:r w:rsidRPr="00025A2C">
        <w:rPr>
          <w:rFonts w:ascii="Arial" w:hAnsi="Arial" w:cs="Arial"/>
          <w:color w:val="000099"/>
          <w:spacing w:val="-7"/>
          <w:sz w:val="22"/>
          <w:szCs w:val="22"/>
        </w:rPr>
        <w:t>Projet pédagogique, restauration scolaire, règlement intérieur, organisation des rythmes scolaires...</w:t>
      </w:r>
    </w:p>
    <w:p w:rsidR="00945059" w:rsidRPr="00025A2C" w:rsidRDefault="00945059" w:rsidP="00945059">
      <w:pPr>
        <w:ind w:left="1260" w:right="692" w:hanging="540"/>
        <w:jc w:val="both"/>
        <w:rPr>
          <w:rFonts w:ascii="Arial" w:hAnsi="Arial" w:cs="Arial"/>
          <w:color w:val="000099"/>
          <w:sz w:val="16"/>
          <w:szCs w:val="16"/>
        </w:rPr>
      </w:pPr>
    </w:p>
    <w:p w:rsidR="00945059" w:rsidRPr="00025A2C" w:rsidRDefault="00945059" w:rsidP="00945059">
      <w:pPr>
        <w:spacing w:after="120"/>
        <w:ind w:left="-360" w:right="-303"/>
        <w:rPr>
          <w:rFonts w:ascii="Arial" w:hAnsi="Arial" w:cs="Arial"/>
          <w:b/>
          <w:bCs/>
          <w:i/>
          <w:iCs/>
          <w:color w:val="000099"/>
          <w:sz w:val="40"/>
          <w:szCs w:val="40"/>
        </w:rPr>
      </w:pPr>
      <w:r w:rsidRPr="00025A2C">
        <w:rPr>
          <w:rFonts w:ascii="Arial" w:hAnsi="Arial" w:cs="Arial"/>
          <w:b/>
          <w:bCs/>
          <w:i/>
          <w:iCs/>
          <w:color w:val="000099"/>
          <w:sz w:val="40"/>
          <w:szCs w:val="40"/>
        </w:rPr>
        <w:t xml:space="preserve">Les deux parents votent, qu’ils vivent en couple ou non. </w:t>
      </w:r>
    </w:p>
    <w:p w:rsidR="00945059" w:rsidRPr="00025A2C" w:rsidRDefault="00945059" w:rsidP="00945059">
      <w:pPr>
        <w:spacing w:after="60"/>
        <w:ind w:left="-540" w:right="-28"/>
        <w:jc w:val="center"/>
        <w:rPr>
          <w:rFonts w:ascii="Arial" w:hAnsi="Arial" w:cs="Arial"/>
          <w:b/>
          <w:bCs/>
          <w:color w:val="000099"/>
          <w:sz w:val="16"/>
          <w:szCs w:val="16"/>
        </w:rPr>
      </w:pPr>
      <w:r w:rsidRPr="00025A2C">
        <w:rPr>
          <w:rFonts w:ascii="Arial" w:hAnsi="Arial" w:cs="Arial"/>
          <w:b/>
          <w:bCs/>
          <w:i/>
          <w:iCs/>
          <w:color w:val="000099"/>
          <w:sz w:val="40"/>
          <w:szCs w:val="40"/>
        </w:rPr>
        <w:t>Chaque voix compte !</w:t>
      </w:r>
    </w:p>
    <w:p w:rsidR="00945059" w:rsidRPr="00025A2C" w:rsidRDefault="00945059" w:rsidP="00945059">
      <w:pPr>
        <w:rPr>
          <w:rFonts w:ascii="Arial" w:hAnsi="Arial" w:cs="Arial"/>
          <w:b/>
          <w:bCs/>
          <w:color w:val="000099"/>
          <w:sz w:val="16"/>
          <w:szCs w:val="16"/>
        </w:rPr>
      </w:pPr>
    </w:p>
    <w:p w:rsidR="00945059" w:rsidRPr="00025A2C" w:rsidRDefault="00945059" w:rsidP="00945059">
      <w:pPr>
        <w:spacing w:after="120"/>
        <w:ind w:right="335"/>
        <w:jc w:val="both"/>
        <w:rPr>
          <w:rFonts w:ascii="Arial" w:hAnsi="Arial" w:cs="Arial"/>
          <w:b/>
          <w:bCs/>
          <w:color w:val="000099"/>
          <w:spacing w:val="-4"/>
        </w:rPr>
      </w:pPr>
      <w:r w:rsidRPr="00025A2C">
        <w:rPr>
          <w:rFonts w:ascii="Arial" w:hAnsi="Arial" w:cs="Arial"/>
          <w:b/>
          <w:bCs/>
          <w:smallCaps/>
          <w:color w:val="000099"/>
        </w:rPr>
        <w:t xml:space="preserve">La FCPE </w:t>
      </w:r>
      <w:r w:rsidRPr="00025A2C">
        <w:rPr>
          <w:rFonts w:ascii="Arial" w:hAnsi="Arial" w:cs="Arial"/>
          <w:b/>
          <w:smallCaps/>
          <w:color w:val="000099"/>
        </w:rPr>
        <w:t>présente ses candidats à vos suffrages</w:t>
      </w:r>
      <w:r w:rsidRPr="00025A2C">
        <w:rPr>
          <w:rFonts w:ascii="Arial" w:hAnsi="Arial" w:cs="Arial"/>
          <w:color w:val="000099"/>
        </w:rPr>
        <w:t xml:space="preserve"> </w:t>
      </w:r>
      <w:r w:rsidRPr="00025A2C">
        <w:rPr>
          <w:rFonts w:ascii="Arial" w:hAnsi="Arial" w:cs="Arial"/>
          <w:color w:val="000099"/>
          <w:spacing w:val="-8"/>
        </w:rPr>
        <w:t>et vous invite à voter nombreux pour eux.</w:t>
      </w:r>
    </w:p>
    <w:p w:rsidR="00945059" w:rsidRPr="00025A2C" w:rsidRDefault="00945059" w:rsidP="00945059">
      <w:pPr>
        <w:spacing w:after="60"/>
        <w:ind w:right="335"/>
        <w:jc w:val="both"/>
        <w:rPr>
          <w:rFonts w:ascii="Arial" w:eastAsia="Tahoma" w:hAnsi="Arial" w:cs="Arial"/>
          <w:color w:val="000099"/>
          <w:sz w:val="22"/>
          <w:szCs w:val="22"/>
        </w:rPr>
      </w:pPr>
      <w:r w:rsidRPr="00025A2C">
        <w:rPr>
          <w:rFonts w:ascii="Arial" w:hAnsi="Arial" w:cs="Arial"/>
          <w:b/>
          <w:bCs/>
          <w:color w:val="000099"/>
          <w:spacing w:val="-4"/>
        </w:rPr>
        <w:t>Depuis plus de 60 ans, la FCPE, première association de parents d’élèves, se bat pour :</w:t>
      </w:r>
    </w:p>
    <w:p w:rsidR="00945059" w:rsidRPr="00025A2C" w:rsidRDefault="00945059" w:rsidP="00945059">
      <w:pPr>
        <w:numPr>
          <w:ilvl w:val="0"/>
          <w:numId w:val="2"/>
        </w:numPr>
        <w:tabs>
          <w:tab w:val="left" w:pos="540"/>
        </w:tabs>
        <w:ind w:left="540" w:right="332" w:firstLine="540"/>
        <w:jc w:val="both"/>
        <w:rPr>
          <w:rFonts w:ascii="Arial" w:eastAsia="Tahoma" w:hAnsi="Arial" w:cs="Arial"/>
          <w:color w:val="000099"/>
          <w:sz w:val="22"/>
          <w:szCs w:val="22"/>
        </w:rPr>
      </w:pPr>
      <w:r w:rsidRPr="00025A2C">
        <w:rPr>
          <w:rFonts w:ascii="Arial" w:eastAsia="Tahoma" w:hAnsi="Arial" w:cs="Arial"/>
          <w:color w:val="000099"/>
          <w:sz w:val="22"/>
          <w:szCs w:val="22"/>
        </w:rPr>
        <w:t xml:space="preserve">  </w:t>
      </w:r>
      <w:r w:rsidRPr="00025A2C">
        <w:rPr>
          <w:rFonts w:ascii="Arial" w:hAnsi="Arial" w:cs="Arial"/>
          <w:color w:val="000099"/>
          <w:sz w:val="22"/>
          <w:szCs w:val="22"/>
        </w:rPr>
        <w:t xml:space="preserve">Une réelle gratuité scolaire </w:t>
      </w:r>
    </w:p>
    <w:p w:rsidR="00945059" w:rsidRPr="00025A2C" w:rsidRDefault="00945059" w:rsidP="00945059">
      <w:pPr>
        <w:numPr>
          <w:ilvl w:val="0"/>
          <w:numId w:val="2"/>
        </w:numPr>
        <w:tabs>
          <w:tab w:val="left" w:pos="540"/>
        </w:tabs>
        <w:ind w:left="540" w:right="332" w:firstLine="540"/>
        <w:jc w:val="both"/>
        <w:rPr>
          <w:rFonts w:ascii="Arial" w:eastAsia="Tahoma" w:hAnsi="Arial" w:cs="Arial"/>
          <w:color w:val="000099"/>
          <w:sz w:val="22"/>
          <w:szCs w:val="22"/>
        </w:rPr>
      </w:pPr>
      <w:r w:rsidRPr="00025A2C">
        <w:rPr>
          <w:rFonts w:ascii="Arial" w:eastAsia="Tahoma" w:hAnsi="Arial" w:cs="Arial"/>
          <w:color w:val="000099"/>
          <w:sz w:val="22"/>
          <w:szCs w:val="22"/>
        </w:rPr>
        <w:t xml:space="preserve">  </w:t>
      </w:r>
      <w:r w:rsidRPr="00025A2C">
        <w:rPr>
          <w:rFonts w:ascii="Arial" w:hAnsi="Arial" w:cs="Arial"/>
          <w:color w:val="000099"/>
          <w:sz w:val="22"/>
          <w:szCs w:val="22"/>
        </w:rPr>
        <w:t xml:space="preserve">La défense de la laïcité </w:t>
      </w:r>
    </w:p>
    <w:p w:rsidR="00945059" w:rsidRPr="00025A2C" w:rsidRDefault="00945059" w:rsidP="00945059">
      <w:pPr>
        <w:numPr>
          <w:ilvl w:val="0"/>
          <w:numId w:val="2"/>
        </w:numPr>
        <w:tabs>
          <w:tab w:val="left" w:pos="540"/>
        </w:tabs>
        <w:ind w:left="540" w:right="332" w:firstLine="540"/>
        <w:jc w:val="both"/>
        <w:rPr>
          <w:rFonts w:ascii="Arial" w:eastAsia="Tahoma" w:hAnsi="Arial" w:cs="Arial"/>
          <w:color w:val="000099"/>
          <w:sz w:val="22"/>
          <w:szCs w:val="22"/>
        </w:rPr>
      </w:pPr>
      <w:r w:rsidRPr="00025A2C">
        <w:rPr>
          <w:rFonts w:ascii="Arial" w:eastAsia="Tahoma" w:hAnsi="Arial" w:cs="Arial"/>
          <w:color w:val="000099"/>
          <w:sz w:val="22"/>
          <w:szCs w:val="22"/>
        </w:rPr>
        <w:t xml:space="preserve">  </w:t>
      </w:r>
      <w:r w:rsidRPr="00025A2C">
        <w:rPr>
          <w:rFonts w:ascii="Arial" w:hAnsi="Arial" w:cs="Arial"/>
          <w:color w:val="000099"/>
          <w:sz w:val="22"/>
          <w:szCs w:val="22"/>
        </w:rPr>
        <w:t xml:space="preserve">L’égalité des chances </w:t>
      </w:r>
    </w:p>
    <w:p w:rsidR="00945059" w:rsidRPr="00025A2C" w:rsidRDefault="00945059" w:rsidP="00945059">
      <w:pPr>
        <w:numPr>
          <w:ilvl w:val="0"/>
          <w:numId w:val="2"/>
        </w:numPr>
        <w:tabs>
          <w:tab w:val="left" w:pos="540"/>
        </w:tabs>
        <w:spacing w:after="180"/>
        <w:ind w:left="540" w:right="335" w:firstLine="540"/>
        <w:jc w:val="both"/>
        <w:rPr>
          <w:rFonts w:ascii="Arial" w:hAnsi="Arial" w:cs="Arial"/>
          <w:b/>
          <w:bCs/>
          <w:color w:val="000099"/>
        </w:rPr>
      </w:pPr>
      <w:r w:rsidRPr="00025A2C">
        <w:rPr>
          <w:rFonts w:ascii="Arial" w:eastAsia="Tahoma" w:hAnsi="Arial" w:cs="Arial"/>
          <w:color w:val="000099"/>
          <w:sz w:val="22"/>
          <w:szCs w:val="22"/>
        </w:rPr>
        <w:t xml:space="preserve">  </w:t>
      </w:r>
      <w:r w:rsidRPr="00025A2C">
        <w:rPr>
          <w:rFonts w:ascii="Arial" w:hAnsi="Arial" w:cs="Arial"/>
          <w:color w:val="000099"/>
          <w:sz w:val="22"/>
          <w:szCs w:val="22"/>
        </w:rPr>
        <w:t>La réussite scolaire de chaque enfant.</w:t>
      </w:r>
    </w:p>
    <w:p w:rsidR="00945059" w:rsidRPr="00025A2C" w:rsidRDefault="00945059" w:rsidP="00945059">
      <w:pPr>
        <w:spacing w:after="60"/>
        <w:ind w:right="335"/>
        <w:jc w:val="both"/>
        <w:rPr>
          <w:rFonts w:ascii="Arial" w:hAnsi="Arial" w:cs="Arial"/>
          <w:color w:val="000099"/>
          <w:sz w:val="22"/>
          <w:szCs w:val="22"/>
        </w:rPr>
      </w:pPr>
      <w:r w:rsidRPr="00025A2C">
        <w:rPr>
          <w:rFonts w:ascii="Arial" w:hAnsi="Arial" w:cs="Arial"/>
          <w:b/>
          <w:bCs/>
          <w:color w:val="000099"/>
        </w:rPr>
        <w:t>Cette rentrée scolaire montre que nous devons rester vigilants, en effet :</w:t>
      </w:r>
    </w:p>
    <w:p w:rsidR="00945059" w:rsidRPr="00025A2C" w:rsidRDefault="00945059" w:rsidP="00945059">
      <w:pPr>
        <w:ind w:left="180" w:right="332"/>
        <w:jc w:val="both"/>
        <w:rPr>
          <w:rFonts w:ascii="Arial" w:hAnsi="Arial" w:cs="Arial"/>
          <w:b/>
          <w:color w:val="000099"/>
          <w:sz w:val="22"/>
          <w:szCs w:val="22"/>
        </w:rPr>
      </w:pPr>
      <w:r w:rsidRPr="00025A2C">
        <w:rPr>
          <w:rFonts w:ascii="Arial" w:hAnsi="Arial" w:cs="Arial"/>
          <w:color w:val="000099"/>
          <w:sz w:val="22"/>
          <w:szCs w:val="22"/>
        </w:rPr>
        <w:t>L’école maternelle est remise en question ; L’école n’est pas une garderie !</w:t>
      </w:r>
    </w:p>
    <w:p w:rsidR="00945059" w:rsidRPr="00025A2C" w:rsidRDefault="00945059" w:rsidP="00945059">
      <w:pPr>
        <w:numPr>
          <w:ilvl w:val="0"/>
          <w:numId w:val="4"/>
        </w:numPr>
        <w:tabs>
          <w:tab w:val="left" w:pos="720"/>
        </w:tabs>
        <w:ind w:left="180" w:right="332" w:firstLine="900"/>
        <w:jc w:val="both"/>
        <w:rPr>
          <w:rFonts w:ascii="Arial" w:eastAsia="Tahoma" w:hAnsi="Arial" w:cs="Arial"/>
          <w:color w:val="000099"/>
          <w:sz w:val="22"/>
          <w:szCs w:val="22"/>
        </w:rPr>
      </w:pPr>
      <w:r w:rsidRPr="00025A2C">
        <w:rPr>
          <w:rFonts w:ascii="Arial" w:hAnsi="Arial" w:cs="Arial"/>
          <w:b/>
          <w:color w:val="000099"/>
          <w:sz w:val="22"/>
          <w:szCs w:val="22"/>
        </w:rPr>
        <w:t>Difficultés croissantes à scolariser</w:t>
      </w:r>
      <w:r w:rsidRPr="00025A2C">
        <w:rPr>
          <w:rFonts w:ascii="Arial" w:hAnsi="Arial" w:cs="Arial"/>
          <w:color w:val="000099"/>
          <w:sz w:val="22"/>
          <w:szCs w:val="22"/>
        </w:rPr>
        <w:t xml:space="preserve"> les enfants de trois ans et quasi-impossibilité de </w:t>
      </w:r>
    </w:p>
    <w:p w:rsidR="00945059" w:rsidRPr="00025A2C" w:rsidRDefault="00945059" w:rsidP="00945059">
      <w:pPr>
        <w:ind w:left="180" w:right="332"/>
        <w:jc w:val="both"/>
        <w:rPr>
          <w:rFonts w:ascii="Arial" w:hAnsi="Arial" w:cs="Arial"/>
          <w:color w:val="000099"/>
          <w:sz w:val="22"/>
          <w:szCs w:val="22"/>
        </w:rPr>
      </w:pPr>
      <w:r w:rsidRPr="00025A2C">
        <w:rPr>
          <w:rFonts w:ascii="Arial" w:eastAsia="Tahoma" w:hAnsi="Arial" w:cs="Arial"/>
          <w:color w:val="000099"/>
          <w:sz w:val="22"/>
          <w:szCs w:val="22"/>
        </w:rPr>
        <w:t xml:space="preserve">                     </w:t>
      </w:r>
      <w:r w:rsidRPr="00025A2C">
        <w:rPr>
          <w:rFonts w:ascii="Arial" w:hAnsi="Arial" w:cs="Arial"/>
          <w:color w:val="000099"/>
          <w:sz w:val="22"/>
          <w:szCs w:val="22"/>
        </w:rPr>
        <w:t>Scolariser les enfants de moins de trois ans malgré la loi.</w:t>
      </w:r>
    </w:p>
    <w:p w:rsidR="00945059" w:rsidRPr="00025A2C" w:rsidRDefault="00945059" w:rsidP="00945059">
      <w:pPr>
        <w:ind w:right="332"/>
        <w:jc w:val="both"/>
        <w:rPr>
          <w:rFonts w:ascii="Arial" w:hAnsi="Arial" w:cs="Arial"/>
          <w:color w:val="000099"/>
          <w:sz w:val="22"/>
          <w:szCs w:val="22"/>
        </w:rPr>
      </w:pPr>
    </w:p>
    <w:p w:rsidR="00945059" w:rsidRPr="00025A2C" w:rsidRDefault="00945059" w:rsidP="00945059">
      <w:pPr>
        <w:numPr>
          <w:ilvl w:val="0"/>
          <w:numId w:val="3"/>
        </w:numPr>
        <w:tabs>
          <w:tab w:val="left" w:pos="720"/>
        </w:tabs>
        <w:ind w:left="180" w:right="332" w:firstLine="900"/>
        <w:jc w:val="both"/>
        <w:rPr>
          <w:rFonts w:ascii="Arial" w:hAnsi="Arial" w:cs="Arial"/>
          <w:color w:val="000099"/>
          <w:sz w:val="22"/>
          <w:szCs w:val="22"/>
        </w:rPr>
      </w:pPr>
      <w:r w:rsidRPr="00025A2C">
        <w:rPr>
          <w:rFonts w:ascii="Arial" w:hAnsi="Arial" w:cs="Arial"/>
          <w:b/>
          <w:color w:val="000099"/>
          <w:sz w:val="22"/>
          <w:szCs w:val="22"/>
        </w:rPr>
        <w:t xml:space="preserve">Les moyens de remplacement sont insuffisants, </w:t>
      </w:r>
      <w:r w:rsidRPr="00025A2C">
        <w:rPr>
          <w:rFonts w:ascii="Arial" w:hAnsi="Arial" w:cs="Arial"/>
          <w:color w:val="000099"/>
          <w:sz w:val="22"/>
          <w:szCs w:val="22"/>
        </w:rPr>
        <w:t>dans l’impossibilité de remplacement les seuils des effectifs par classes sont remis en cause (ZEP et hors ZEP) : classes surchargées ;</w:t>
      </w:r>
    </w:p>
    <w:p w:rsidR="00945059" w:rsidRPr="00025A2C" w:rsidRDefault="00945059" w:rsidP="00945059">
      <w:pPr>
        <w:numPr>
          <w:ilvl w:val="0"/>
          <w:numId w:val="3"/>
        </w:numPr>
        <w:tabs>
          <w:tab w:val="left" w:pos="720"/>
        </w:tabs>
        <w:ind w:left="180" w:right="332" w:firstLine="900"/>
        <w:jc w:val="both"/>
        <w:rPr>
          <w:rFonts w:ascii="Arial" w:hAnsi="Arial" w:cs="Arial"/>
          <w:color w:val="000099"/>
          <w:sz w:val="22"/>
          <w:szCs w:val="22"/>
        </w:rPr>
      </w:pPr>
      <w:r w:rsidRPr="00025A2C">
        <w:rPr>
          <w:rFonts w:ascii="Arial" w:hAnsi="Arial" w:cs="Arial"/>
          <w:color w:val="000099"/>
          <w:sz w:val="22"/>
          <w:szCs w:val="22"/>
        </w:rPr>
        <w:t>Le nombre d’adulte diminue dans les écoles (AVS, ATSEM) ;</w:t>
      </w:r>
    </w:p>
    <w:p w:rsidR="00945059" w:rsidRPr="00025A2C" w:rsidRDefault="00945059" w:rsidP="00945059">
      <w:pPr>
        <w:numPr>
          <w:ilvl w:val="0"/>
          <w:numId w:val="3"/>
        </w:numPr>
        <w:tabs>
          <w:tab w:val="left" w:pos="720"/>
        </w:tabs>
        <w:ind w:left="180" w:right="332" w:firstLine="900"/>
        <w:jc w:val="both"/>
        <w:rPr>
          <w:rFonts w:ascii="Arial" w:hAnsi="Arial" w:cs="Arial"/>
          <w:color w:val="000099"/>
          <w:spacing w:val="-10"/>
          <w:sz w:val="22"/>
          <w:szCs w:val="22"/>
        </w:rPr>
      </w:pPr>
      <w:r w:rsidRPr="00025A2C">
        <w:rPr>
          <w:rFonts w:ascii="Arial" w:hAnsi="Arial" w:cs="Arial"/>
          <w:color w:val="000099"/>
          <w:sz w:val="22"/>
          <w:szCs w:val="22"/>
        </w:rPr>
        <w:t xml:space="preserve">La suppression du samedi matin entraîne </w:t>
      </w:r>
      <w:r w:rsidRPr="00025A2C">
        <w:rPr>
          <w:rFonts w:ascii="Arial" w:hAnsi="Arial" w:cs="Arial"/>
          <w:i/>
          <w:color w:val="000099"/>
          <w:sz w:val="22"/>
          <w:szCs w:val="22"/>
        </w:rPr>
        <w:t>de facto</w:t>
      </w:r>
      <w:r w:rsidRPr="00025A2C">
        <w:rPr>
          <w:rFonts w:ascii="Arial" w:hAnsi="Arial" w:cs="Arial"/>
          <w:color w:val="000099"/>
          <w:sz w:val="22"/>
          <w:szCs w:val="22"/>
        </w:rPr>
        <w:t xml:space="preserve"> la semaine de quatre jours pour les enfants avec plus d’école après l’école pour les élèves en difficulté ;</w:t>
      </w:r>
    </w:p>
    <w:p w:rsidR="00945059" w:rsidRPr="00025A2C" w:rsidRDefault="00945059" w:rsidP="00945059">
      <w:pPr>
        <w:numPr>
          <w:ilvl w:val="0"/>
          <w:numId w:val="3"/>
        </w:numPr>
        <w:tabs>
          <w:tab w:val="left" w:pos="720"/>
        </w:tabs>
        <w:ind w:left="180" w:right="332" w:firstLine="900"/>
        <w:jc w:val="both"/>
        <w:rPr>
          <w:rFonts w:ascii="Arial" w:hAnsi="Arial" w:cs="Arial"/>
          <w:color w:val="000099"/>
          <w:sz w:val="20"/>
          <w:szCs w:val="20"/>
        </w:rPr>
      </w:pPr>
      <w:r w:rsidRPr="00025A2C">
        <w:rPr>
          <w:rFonts w:ascii="Arial" w:hAnsi="Arial" w:cs="Arial"/>
          <w:color w:val="000099"/>
          <w:spacing w:val="-10"/>
          <w:sz w:val="22"/>
          <w:szCs w:val="22"/>
        </w:rPr>
        <w:t>Démantèlement des Réseaux d'Aides Spécialisées aux Elèves en Difficulté (</w:t>
      </w:r>
      <w:r w:rsidRPr="00025A2C">
        <w:rPr>
          <w:rStyle w:val="Accentuation"/>
          <w:rFonts w:ascii="Arial" w:hAnsi="Arial" w:cs="Arial"/>
          <w:i w:val="0"/>
          <w:color w:val="000099"/>
          <w:spacing w:val="-10"/>
          <w:sz w:val="22"/>
          <w:szCs w:val="22"/>
        </w:rPr>
        <w:t>RASED).</w:t>
      </w:r>
    </w:p>
    <w:p w:rsidR="00945059" w:rsidRPr="00025A2C" w:rsidRDefault="00945059" w:rsidP="00945059">
      <w:pPr>
        <w:ind w:left="180" w:right="332"/>
        <w:jc w:val="both"/>
        <w:rPr>
          <w:rFonts w:ascii="Arial" w:hAnsi="Arial" w:cs="Arial"/>
          <w:color w:val="000099"/>
          <w:sz w:val="20"/>
          <w:szCs w:val="20"/>
        </w:rPr>
      </w:pPr>
    </w:p>
    <w:p w:rsidR="00945059" w:rsidRPr="00025A2C" w:rsidRDefault="00945059" w:rsidP="00945059">
      <w:pPr>
        <w:ind w:right="332"/>
        <w:jc w:val="both"/>
        <w:rPr>
          <w:rFonts w:ascii="Arial" w:hAnsi="Arial" w:cs="Arial"/>
          <w:color w:val="000099"/>
          <w:sz w:val="12"/>
          <w:szCs w:val="12"/>
          <w:shd w:val="clear" w:color="auto" w:fill="00FF00"/>
        </w:rPr>
      </w:pPr>
      <w:r w:rsidRPr="00025A2C">
        <w:rPr>
          <w:rFonts w:ascii="Arial" w:hAnsi="Arial" w:cs="Arial"/>
          <w:b/>
          <w:bCs/>
          <w:color w:val="000099"/>
          <w:spacing w:val="-2"/>
        </w:rPr>
        <w:t>La FCPE défend : l’Ecole publique elle doit être l’Ecole de la réussite pour tous.</w:t>
      </w:r>
    </w:p>
    <w:p w:rsidR="00945059" w:rsidRPr="00025A2C" w:rsidRDefault="00945059" w:rsidP="00945059">
      <w:pPr>
        <w:ind w:left="180" w:right="332"/>
        <w:jc w:val="both"/>
        <w:rPr>
          <w:rFonts w:ascii="Arial" w:hAnsi="Arial" w:cs="Arial"/>
          <w:color w:val="000099"/>
          <w:sz w:val="12"/>
          <w:szCs w:val="12"/>
          <w:shd w:val="clear" w:color="auto" w:fill="00FF00"/>
        </w:rPr>
      </w:pPr>
    </w:p>
    <w:p w:rsidR="00945059" w:rsidRPr="00025A2C" w:rsidRDefault="00945059" w:rsidP="00945059">
      <w:pPr>
        <w:spacing w:after="120"/>
        <w:ind w:right="335"/>
        <w:jc w:val="both"/>
        <w:rPr>
          <w:rFonts w:ascii="Arial" w:hAnsi="Arial" w:cs="Arial"/>
          <w:b/>
          <w:bCs/>
          <w:i/>
          <w:iCs/>
          <w:color w:val="000099"/>
          <w:sz w:val="40"/>
          <w:szCs w:val="32"/>
        </w:rPr>
      </w:pPr>
      <w:r w:rsidRPr="00025A2C">
        <w:rPr>
          <w:rFonts w:ascii="Arial" w:hAnsi="Arial" w:cs="Arial"/>
          <w:b/>
          <w:bCs/>
          <w:color w:val="000099"/>
        </w:rPr>
        <w:t xml:space="preserve">La FCPE agit </w:t>
      </w:r>
      <w:r w:rsidRPr="00025A2C">
        <w:rPr>
          <w:rFonts w:ascii="Arial" w:hAnsi="Arial" w:cs="Arial"/>
          <w:color w:val="000099"/>
        </w:rPr>
        <w:t xml:space="preserve">pour que le service public et laïc assure à chaque élève, tout au long de sa scolarité, par les savoirs acquis à l’école, les moyens de son émancipation. </w:t>
      </w:r>
    </w:p>
    <w:p w:rsidR="00945059" w:rsidRPr="00025A2C" w:rsidRDefault="00945059" w:rsidP="00945059">
      <w:pPr>
        <w:spacing w:after="120"/>
        <w:ind w:left="357" w:right="335"/>
        <w:jc w:val="center"/>
        <w:rPr>
          <w:rFonts w:ascii="Arial" w:hAnsi="Arial" w:cs="Arial"/>
          <w:b/>
          <w:i/>
          <w:color w:val="000099"/>
          <w:sz w:val="28"/>
          <w:szCs w:val="28"/>
        </w:rPr>
      </w:pPr>
      <w:r w:rsidRPr="00025A2C">
        <w:rPr>
          <w:rFonts w:ascii="Arial" w:hAnsi="Arial" w:cs="Arial"/>
          <w:b/>
          <w:bCs/>
          <w:i/>
          <w:iCs/>
          <w:color w:val="000099"/>
          <w:sz w:val="40"/>
          <w:szCs w:val="32"/>
        </w:rPr>
        <w:t>Priorité à l’Ecole publique !</w:t>
      </w:r>
    </w:p>
    <w:p w:rsidR="00945059" w:rsidRPr="00025A2C" w:rsidRDefault="00945059" w:rsidP="00945059">
      <w:pPr>
        <w:spacing w:after="60"/>
        <w:ind w:right="335"/>
        <w:jc w:val="center"/>
        <w:rPr>
          <w:rFonts w:ascii="Arial" w:hAnsi="Arial" w:cs="Arial"/>
          <w:b/>
          <w:i/>
          <w:color w:val="000099"/>
          <w:sz w:val="28"/>
          <w:szCs w:val="28"/>
        </w:rPr>
      </w:pPr>
      <w:r w:rsidRPr="00025A2C">
        <w:rPr>
          <w:rFonts w:ascii="Arial" w:hAnsi="Arial" w:cs="Arial"/>
          <w:b/>
          <w:i/>
          <w:color w:val="000099"/>
          <w:sz w:val="28"/>
          <w:szCs w:val="28"/>
        </w:rPr>
        <w:t>Vous qui partagez ces objectifs,</w:t>
      </w:r>
    </w:p>
    <w:p w:rsidR="00945059" w:rsidRPr="00025A2C" w:rsidRDefault="00945059" w:rsidP="00945059">
      <w:pPr>
        <w:ind w:right="-28"/>
        <w:rPr>
          <w:rFonts w:ascii="Arial" w:hAnsi="Arial" w:cs="Arial"/>
          <w:b/>
          <w:i/>
          <w:color w:val="000099"/>
          <w:sz w:val="28"/>
          <w:szCs w:val="28"/>
        </w:rPr>
      </w:pPr>
      <w:r w:rsidRPr="00025A2C">
        <w:rPr>
          <w:rFonts w:ascii="Arial" w:hAnsi="Arial" w:cs="Arial"/>
          <w:b/>
          <w:i/>
          <w:color w:val="000099"/>
          <w:sz w:val="28"/>
          <w:szCs w:val="28"/>
        </w:rPr>
        <w:t>Affirmez vos exigences en votant pour les candidats présentés par la FCPE.</w:t>
      </w:r>
    </w:p>
    <w:p w:rsidR="00945059" w:rsidRPr="00025A2C" w:rsidRDefault="00945059" w:rsidP="00945059">
      <w:pPr>
        <w:ind w:right="-28"/>
        <w:rPr>
          <w:rFonts w:ascii="Arial" w:hAnsi="Arial" w:cs="Arial"/>
          <w:sz w:val="20"/>
          <w:szCs w:val="20"/>
        </w:rPr>
      </w:pPr>
    </w:p>
    <w:p w:rsidR="00945059" w:rsidRPr="00025A2C" w:rsidRDefault="00C45997" w:rsidP="00945059">
      <w:pPr>
        <w:spacing w:after="240"/>
        <w:ind w:right="-28"/>
        <w:rPr>
          <w:rFonts w:ascii="Arial" w:hAnsi="Arial" w:cs="Arial"/>
          <w:b/>
          <w:i/>
          <w:color w:val="000099"/>
          <w:sz w:val="28"/>
          <w:szCs w:val="28"/>
          <w:lang w:eastAsia="fr-FR"/>
        </w:rPr>
      </w:pPr>
      <w:r w:rsidRPr="00025A2C">
        <w:rPr>
          <w:rFonts w:ascii="Arial" w:hAnsi="Arial" w:cs="Arial"/>
        </w:rPr>
        <w:pict>
          <v:shape id="_x0000_s1039" type="#_x0000_t202" style="position:absolute;margin-left:0;margin-top:3.1pt;width:521.95pt;height:53.95pt;z-index:251667456;mso-wrap-distance-left:9.05pt;mso-wrap-distance-right:9.05pt" fillcolor="#9bbb59" strokecolor="#f2f2f2" strokeweight="3pt">
            <v:fill color2="#6444a6"/>
            <v:stroke color2="#0d0d0d"/>
            <v:shadow on="t" color="#4e6128" offset="1.35pt,1.35pt"/>
            <v:textbox>
              <w:txbxContent>
                <w:p w:rsidR="00945059" w:rsidRDefault="00945059" w:rsidP="00945059">
                  <w:pPr>
                    <w:pStyle w:val="Corpsdetexte"/>
                    <w:spacing w:after="160"/>
                    <w:ind w:left="-181" w:right="153"/>
                  </w:pPr>
                  <w:r>
                    <w:rPr>
                      <w:rFonts w:ascii="Tahoma" w:hAnsi="Tahoma" w:cs="Tahoma"/>
                      <w:color w:val="000099"/>
                      <w:u w:val="none"/>
                    </w:rPr>
                    <w:t>Plus la FCPE aura de suffrages, plus les parents d’élèves seront reconnus</w:t>
                  </w:r>
                  <w:r>
                    <w:rPr>
                      <w:rFonts w:ascii="Tahoma" w:hAnsi="Tahoma" w:cs="Tahoma"/>
                      <w:b w:val="0"/>
                      <w:color w:val="000099"/>
                      <w:u w:val="none"/>
                    </w:rPr>
                    <w:t xml:space="preserve"> de nos interlocuteurs et de l’Administration ; Plus grande sera notre légitimité et </w:t>
                  </w:r>
                  <w:r>
                    <w:rPr>
                      <w:rFonts w:ascii="Tahoma" w:hAnsi="Tahoma" w:cs="Tahoma"/>
                      <w:color w:val="000099"/>
                      <w:u w:val="none"/>
                    </w:rPr>
                    <w:t>plus grands seront nos moyens</w:t>
                  </w:r>
                  <w:r>
                    <w:rPr>
                      <w:rFonts w:ascii="Tahoma" w:hAnsi="Tahoma" w:cs="Tahoma"/>
                      <w:b w:val="0"/>
                      <w:color w:val="000099"/>
                      <w:u w:val="none"/>
                    </w:rPr>
                    <w:t xml:space="preserve"> d’action </w:t>
                  </w:r>
                  <w:r>
                    <w:rPr>
                      <w:rFonts w:ascii="Tahoma" w:hAnsi="Tahoma" w:cs="Tahoma"/>
                      <w:color w:val="000099"/>
                      <w:u w:val="none"/>
                    </w:rPr>
                    <w:t>pour la réussite de tous</w:t>
                  </w:r>
                  <w:r>
                    <w:rPr>
                      <w:rFonts w:ascii="Tahoma" w:hAnsi="Tahoma" w:cs="Tahoma"/>
                      <w:b w:val="0"/>
                      <w:color w:val="000099"/>
                      <w:u w:val="none"/>
                    </w:rPr>
                    <w:t>, de la maternelle au lycée</w:t>
                  </w:r>
                  <w:r>
                    <w:rPr>
                      <w:rFonts w:ascii="Tunga" w:hAnsi="Tunga" w:cs="Tunga"/>
                      <w:b w:val="0"/>
                      <w:color w:val="000099"/>
                      <w:u w:val="none"/>
                    </w:rPr>
                    <w:t>.</w:t>
                  </w:r>
                </w:p>
                <w:p w:rsidR="00945059" w:rsidRDefault="00945059" w:rsidP="00945059"/>
              </w:txbxContent>
            </v:textbox>
          </v:shape>
        </w:pict>
      </w:r>
    </w:p>
    <w:p w:rsidR="00945059" w:rsidRPr="00025A2C" w:rsidRDefault="00945059" w:rsidP="00945059">
      <w:pPr>
        <w:spacing w:after="240"/>
        <w:ind w:right="-28"/>
        <w:rPr>
          <w:rFonts w:ascii="Arial" w:hAnsi="Arial" w:cs="Arial"/>
          <w:b/>
          <w:i/>
          <w:color w:val="000099"/>
          <w:sz w:val="28"/>
          <w:szCs w:val="28"/>
        </w:rPr>
      </w:pPr>
    </w:p>
    <w:p w:rsidR="00945059" w:rsidRPr="00025A2C" w:rsidRDefault="00945059" w:rsidP="00945059">
      <w:pPr>
        <w:rPr>
          <w:rFonts w:ascii="Arial" w:hAnsi="Arial" w:cs="Arial"/>
          <w:b/>
          <w:bCs/>
          <w:color w:val="000099"/>
          <w:sz w:val="16"/>
          <w:szCs w:val="16"/>
        </w:rPr>
      </w:pPr>
    </w:p>
    <w:p w:rsidR="00945059" w:rsidRPr="00025A2C" w:rsidRDefault="00945059" w:rsidP="00945059">
      <w:pPr>
        <w:jc w:val="center"/>
        <w:rPr>
          <w:rFonts w:ascii="Arial" w:hAnsi="Arial" w:cs="Arial"/>
          <w:b/>
          <w:bCs/>
          <w:color w:val="000099"/>
          <w:sz w:val="18"/>
          <w:szCs w:val="18"/>
        </w:rPr>
      </w:pPr>
      <w:r w:rsidRPr="00025A2C">
        <w:rPr>
          <w:rFonts w:ascii="Arial" w:hAnsi="Arial" w:cs="Arial"/>
          <w:b/>
          <w:bCs/>
          <w:color w:val="000099"/>
          <w:sz w:val="18"/>
          <w:szCs w:val="18"/>
        </w:rPr>
        <w:t>Votez sans signes distinctifs, ni ratures, ni panachages. Mettez un seul bulletin de vote par enveloppe.</w:t>
      </w:r>
    </w:p>
    <w:p w:rsidR="00945059" w:rsidRPr="00025A2C" w:rsidRDefault="00945059" w:rsidP="00945059">
      <w:pPr>
        <w:jc w:val="center"/>
        <w:rPr>
          <w:rFonts w:ascii="Arial" w:hAnsi="Arial" w:cs="Arial"/>
          <w:b/>
          <w:bCs/>
          <w:color w:val="000099"/>
          <w:sz w:val="18"/>
          <w:szCs w:val="18"/>
        </w:rPr>
      </w:pPr>
      <w:r w:rsidRPr="00025A2C">
        <w:rPr>
          <w:rFonts w:ascii="Arial" w:hAnsi="Arial" w:cs="Arial"/>
          <w:b/>
          <w:bCs/>
          <w:color w:val="000099"/>
          <w:sz w:val="18"/>
          <w:szCs w:val="18"/>
        </w:rPr>
        <w:t>Vous pouvez voter par correspondance dès réception du matériel.</w:t>
      </w:r>
    </w:p>
    <w:p w:rsidR="00945059" w:rsidRPr="00025A2C" w:rsidRDefault="00C45997" w:rsidP="00945059">
      <w:pPr>
        <w:jc w:val="center"/>
        <w:rPr>
          <w:rFonts w:ascii="Arial" w:hAnsi="Arial" w:cs="Arial"/>
          <w:color w:val="000099"/>
          <w:spacing w:val="60"/>
          <w:sz w:val="44"/>
          <w:szCs w:val="44"/>
        </w:rPr>
      </w:pPr>
      <w:r w:rsidRPr="00025A2C">
        <w:rPr>
          <w:rFonts w:ascii="Arial" w:hAnsi="Arial" w:cs="Arial"/>
        </w:rPr>
        <w:lastRenderedPageBreak/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3" type="#_x0000_t176" style="position:absolute;left:0;text-align:left;margin-left:0;margin-top:0;width:7in;height:54pt;z-index:-251652096;mso-wrap-style:none;v-text-anchor:middle" fillcolor="#9bbb59" strokecolor="#f2f2f2" strokeweight="1.06mm">
            <v:fill color2="#6444a6"/>
            <v:stroke color2="#0d0d0d" endcap="square"/>
            <v:shadow on="t" color="#4e6128" opacity="32786f" offset=".35mm,.62mm"/>
          </v:shape>
        </w:pict>
      </w:r>
      <w:r w:rsidR="00945059" w:rsidRPr="00025A2C">
        <w:rPr>
          <w:rFonts w:ascii="Arial" w:hAnsi="Arial" w:cs="Arial"/>
          <w:color w:val="000099"/>
          <w:sz w:val="44"/>
          <w:szCs w:val="44"/>
        </w:rPr>
        <w:t>ELECTIONS DES REPRESENTANTS</w:t>
      </w:r>
    </w:p>
    <w:p w:rsidR="00945059" w:rsidRPr="00025A2C" w:rsidRDefault="00945059" w:rsidP="00945059">
      <w:pPr>
        <w:pStyle w:val="Corpsdetexte"/>
        <w:rPr>
          <w:rFonts w:ascii="Arial" w:hAnsi="Arial" w:cs="Arial"/>
          <w:sz w:val="36"/>
          <w:szCs w:val="36"/>
        </w:rPr>
      </w:pPr>
      <w:r w:rsidRPr="00025A2C">
        <w:rPr>
          <w:rFonts w:ascii="Arial" w:hAnsi="Arial" w:cs="Arial"/>
          <w:bCs w:val="0"/>
          <w:color w:val="000099"/>
          <w:spacing w:val="60"/>
          <w:sz w:val="44"/>
          <w:szCs w:val="44"/>
          <w:u w:val="none"/>
        </w:rPr>
        <w:t>DES PARENTS D’ELEVES</w:t>
      </w:r>
    </w:p>
    <w:p w:rsidR="00945059" w:rsidRPr="00025A2C" w:rsidRDefault="00945059" w:rsidP="00945059">
      <w:pPr>
        <w:pStyle w:val="Titre1"/>
        <w:numPr>
          <w:ilvl w:val="0"/>
          <w:numId w:val="1"/>
        </w:numPr>
        <w:jc w:val="left"/>
        <w:rPr>
          <w:rFonts w:ascii="Arial" w:hAnsi="Arial" w:cs="Arial"/>
          <w:b/>
          <w:bCs/>
          <w:sz w:val="36"/>
          <w:szCs w:val="36"/>
        </w:rPr>
      </w:pPr>
    </w:p>
    <w:p w:rsidR="00945059" w:rsidRPr="00025A2C" w:rsidRDefault="00945059" w:rsidP="00945059">
      <w:pPr>
        <w:pStyle w:val="Titre1"/>
        <w:numPr>
          <w:ilvl w:val="0"/>
          <w:numId w:val="1"/>
        </w:numPr>
        <w:ind w:left="-180" w:firstLine="0"/>
        <w:jc w:val="left"/>
        <w:rPr>
          <w:rFonts w:ascii="Arial" w:hAnsi="Arial" w:cs="Arial"/>
          <w:color w:val="000099"/>
          <w:sz w:val="120"/>
          <w:szCs w:val="120"/>
        </w:rPr>
      </w:pPr>
      <w:r w:rsidRPr="00025A2C">
        <w:rPr>
          <w:rFonts w:ascii="Arial" w:eastAsia="Tahoma" w:hAnsi="Arial" w:cs="Arial"/>
          <w:bCs/>
          <w:color w:val="000099"/>
          <w:sz w:val="52"/>
          <w:szCs w:val="52"/>
          <w:u w:val="none"/>
        </w:rPr>
        <w:t xml:space="preserve"> </w:t>
      </w:r>
      <w:r w:rsidRPr="00025A2C">
        <w:rPr>
          <w:rFonts w:ascii="Arial" w:hAnsi="Arial" w:cs="Arial"/>
          <w:bCs/>
          <w:color w:val="000099"/>
          <w:sz w:val="52"/>
          <w:szCs w:val="52"/>
          <w:u w:val="none"/>
        </w:rPr>
        <w:t>Pour que la voix des parents soit entendue :</w:t>
      </w:r>
    </w:p>
    <w:p w:rsidR="00945059" w:rsidRPr="00025A2C" w:rsidRDefault="00945059" w:rsidP="00945059">
      <w:pPr>
        <w:pStyle w:val="Titre2"/>
        <w:numPr>
          <w:ilvl w:val="1"/>
          <w:numId w:val="1"/>
        </w:numPr>
        <w:spacing w:before="0" w:after="0"/>
        <w:jc w:val="center"/>
        <w:rPr>
          <w:rFonts w:eastAsia="Tahoma"/>
          <w:color w:val="000099"/>
          <w:sz w:val="32"/>
          <w:szCs w:val="32"/>
        </w:rPr>
      </w:pPr>
      <w:r w:rsidRPr="00025A2C">
        <w:rPr>
          <w:color w:val="000099"/>
          <w:sz w:val="120"/>
          <w:szCs w:val="120"/>
        </w:rPr>
        <w:t>V</w:t>
      </w:r>
      <w:r w:rsidRPr="00025A2C">
        <w:rPr>
          <w:color w:val="000099"/>
          <w:sz w:val="96"/>
        </w:rPr>
        <w:t>OTONS !</w:t>
      </w:r>
    </w:p>
    <w:p w:rsidR="00945059" w:rsidRPr="00025A2C" w:rsidRDefault="00945059" w:rsidP="00945059">
      <w:pPr>
        <w:ind w:left="-181" w:right="-147"/>
        <w:jc w:val="center"/>
        <w:rPr>
          <w:rFonts w:ascii="Arial" w:eastAsia="Tahoma" w:hAnsi="Arial" w:cs="Arial"/>
          <w:color w:val="000099"/>
          <w:sz w:val="40"/>
          <w:szCs w:val="40"/>
        </w:rPr>
      </w:pPr>
      <w:r w:rsidRPr="00025A2C">
        <w:rPr>
          <w:rFonts w:ascii="Arial" w:eastAsia="Tahoma" w:hAnsi="Arial" w:cs="Arial"/>
          <w:b/>
          <w:color w:val="000099"/>
          <w:sz w:val="32"/>
          <w:szCs w:val="32"/>
        </w:rPr>
        <w:t xml:space="preserve">  </w:t>
      </w:r>
      <w:r w:rsidRPr="00025A2C">
        <w:rPr>
          <w:rFonts w:ascii="Arial" w:hAnsi="Arial" w:cs="Arial"/>
          <w:b/>
          <w:color w:val="000099"/>
          <w:sz w:val="32"/>
          <w:szCs w:val="32"/>
          <w:u w:val="single"/>
        </w:rPr>
        <w:t>LES DEUX PARENTS</w:t>
      </w:r>
      <w:r w:rsidRPr="00025A2C">
        <w:rPr>
          <w:rFonts w:ascii="Arial" w:hAnsi="Arial" w:cs="Arial"/>
          <w:b/>
          <w:color w:val="000099"/>
          <w:sz w:val="32"/>
          <w:szCs w:val="32"/>
        </w:rPr>
        <w:t xml:space="preserve"> VOTENT</w:t>
      </w:r>
    </w:p>
    <w:p w:rsidR="00945059" w:rsidRPr="00025A2C" w:rsidRDefault="00945059" w:rsidP="00945059">
      <w:pPr>
        <w:spacing w:after="120"/>
        <w:ind w:left="-181" w:right="-147"/>
        <w:jc w:val="center"/>
        <w:rPr>
          <w:rFonts w:ascii="Arial" w:eastAsia="Tahoma" w:hAnsi="Arial" w:cs="Arial"/>
          <w:b/>
          <w:color w:val="000099"/>
          <w:sz w:val="32"/>
          <w:szCs w:val="32"/>
        </w:rPr>
      </w:pPr>
      <w:r w:rsidRPr="00025A2C">
        <w:rPr>
          <w:rFonts w:ascii="Arial" w:eastAsia="Tahoma" w:hAnsi="Arial" w:cs="Arial"/>
          <w:color w:val="000099"/>
          <w:sz w:val="40"/>
          <w:szCs w:val="40"/>
        </w:rPr>
        <w:t xml:space="preserve"> </w:t>
      </w:r>
      <w:r w:rsidRPr="00025A2C">
        <w:rPr>
          <w:rFonts w:ascii="Arial" w:hAnsi="Arial" w:cs="Arial"/>
          <w:color w:val="000099"/>
          <w:sz w:val="32"/>
          <w:szCs w:val="32"/>
        </w:rPr>
        <w:t>Même séparés et quelle que soit leur nationalité</w:t>
      </w:r>
    </w:p>
    <w:p w:rsidR="00945059" w:rsidRPr="00025A2C" w:rsidRDefault="00945059" w:rsidP="00945059">
      <w:pPr>
        <w:ind w:left="-181" w:right="-147"/>
        <w:jc w:val="center"/>
        <w:rPr>
          <w:rFonts w:ascii="Arial" w:hAnsi="Arial" w:cs="Arial"/>
          <w:color w:val="000099"/>
          <w:sz w:val="20"/>
          <w:szCs w:val="20"/>
          <w:u w:val="single"/>
        </w:rPr>
      </w:pPr>
      <w:r w:rsidRPr="00025A2C">
        <w:rPr>
          <w:rFonts w:ascii="Arial" w:eastAsia="Tahoma" w:hAnsi="Arial" w:cs="Arial"/>
          <w:b/>
          <w:color w:val="000099"/>
          <w:sz w:val="32"/>
          <w:szCs w:val="32"/>
        </w:rPr>
        <w:t xml:space="preserve"> </w:t>
      </w:r>
      <w:proofErr w:type="gramStart"/>
      <w:r w:rsidRPr="00025A2C">
        <w:rPr>
          <w:rFonts w:ascii="Arial" w:hAnsi="Arial" w:cs="Arial"/>
          <w:b/>
          <w:color w:val="000099"/>
          <w:sz w:val="36"/>
          <w:szCs w:val="36"/>
          <w:u w:val="single"/>
        </w:rPr>
        <w:t>chaque</w:t>
      </w:r>
      <w:proofErr w:type="gramEnd"/>
      <w:r w:rsidRPr="00025A2C">
        <w:rPr>
          <w:rFonts w:ascii="Arial" w:hAnsi="Arial" w:cs="Arial"/>
          <w:b/>
          <w:color w:val="000099"/>
          <w:sz w:val="36"/>
          <w:szCs w:val="36"/>
          <w:u w:val="single"/>
        </w:rPr>
        <w:t xml:space="preserve"> parent vote séparément</w:t>
      </w:r>
    </w:p>
    <w:p w:rsidR="00945059" w:rsidRPr="00025A2C" w:rsidRDefault="00945059" w:rsidP="00945059">
      <w:pPr>
        <w:jc w:val="center"/>
        <w:rPr>
          <w:rFonts w:ascii="Arial" w:hAnsi="Arial" w:cs="Arial"/>
          <w:color w:val="000099"/>
          <w:sz w:val="20"/>
          <w:szCs w:val="20"/>
          <w:u w:val="single"/>
        </w:rPr>
      </w:pPr>
    </w:p>
    <w:p w:rsidR="00945059" w:rsidRPr="00025A2C" w:rsidRDefault="00945059" w:rsidP="00945059">
      <w:pPr>
        <w:ind w:left="-180"/>
        <w:rPr>
          <w:rFonts w:ascii="Arial" w:hAnsi="Arial" w:cs="Arial"/>
          <w:b/>
          <w:bCs/>
          <w:color w:val="000099"/>
          <w:sz w:val="36"/>
          <w:u w:val="single"/>
        </w:rPr>
      </w:pPr>
      <w:r w:rsidRPr="00025A2C">
        <w:rPr>
          <w:rFonts w:ascii="Arial" w:hAnsi="Arial" w:cs="Arial"/>
          <w:b/>
          <w:bCs/>
          <w:color w:val="000099"/>
          <w:sz w:val="48"/>
          <w:szCs w:val="48"/>
        </w:rPr>
        <w:t>-----------  Où</w:t>
      </w:r>
      <w:r w:rsidRPr="00025A2C">
        <w:rPr>
          <w:rFonts w:ascii="Arial" w:hAnsi="Arial" w:cs="Arial"/>
          <w:b/>
          <w:bCs/>
          <w:color w:val="000099"/>
          <w:sz w:val="40"/>
        </w:rPr>
        <w:t xml:space="preserve"> ET </w:t>
      </w:r>
      <w:r w:rsidRPr="00025A2C">
        <w:rPr>
          <w:rFonts w:ascii="Arial" w:hAnsi="Arial" w:cs="Arial"/>
          <w:b/>
          <w:bCs/>
          <w:color w:val="000099"/>
          <w:sz w:val="48"/>
          <w:szCs w:val="48"/>
        </w:rPr>
        <w:t>COMMENT</w:t>
      </w:r>
      <w:r w:rsidRPr="00025A2C">
        <w:rPr>
          <w:rFonts w:ascii="Arial" w:hAnsi="Arial" w:cs="Arial"/>
          <w:b/>
          <w:bCs/>
          <w:color w:val="000099"/>
          <w:sz w:val="40"/>
        </w:rPr>
        <w:t xml:space="preserve"> VOTER </w:t>
      </w:r>
      <w:r w:rsidRPr="00025A2C">
        <w:rPr>
          <w:rFonts w:ascii="Arial" w:hAnsi="Arial" w:cs="Arial"/>
          <w:b/>
          <w:bCs/>
          <w:color w:val="000099"/>
          <w:sz w:val="48"/>
          <w:szCs w:val="48"/>
        </w:rPr>
        <w:t>?  --------</w:t>
      </w:r>
    </w:p>
    <w:p w:rsidR="00945059" w:rsidRPr="00025A2C" w:rsidRDefault="00945059" w:rsidP="00945059">
      <w:pPr>
        <w:jc w:val="center"/>
        <w:rPr>
          <w:rFonts w:ascii="Arial" w:hAnsi="Arial" w:cs="Arial"/>
          <w:b/>
          <w:bCs/>
          <w:color w:val="000099"/>
          <w:sz w:val="36"/>
          <w:u w:val="single"/>
        </w:rPr>
      </w:pPr>
    </w:p>
    <w:p w:rsidR="00945059" w:rsidRPr="00025A2C" w:rsidRDefault="00945059" w:rsidP="00945059">
      <w:pPr>
        <w:ind w:left="720"/>
        <w:rPr>
          <w:rFonts w:ascii="Arial" w:hAnsi="Arial" w:cs="Arial"/>
          <w:color w:val="000099"/>
          <w:sz w:val="32"/>
          <w:szCs w:val="32"/>
        </w:rPr>
      </w:pPr>
      <w:r w:rsidRPr="00025A2C">
        <w:rPr>
          <w:rFonts w:ascii="Arial" w:hAnsi="Arial" w:cs="Arial"/>
          <w:b/>
          <w:bCs/>
          <w:color w:val="000099"/>
          <w:sz w:val="40"/>
        </w:rPr>
        <w:t xml:space="preserve">A)  </w:t>
      </w:r>
      <w:r w:rsidRPr="00025A2C">
        <w:rPr>
          <w:rFonts w:ascii="Arial" w:hAnsi="Arial" w:cs="Arial"/>
          <w:b/>
          <w:bCs/>
          <w:color w:val="000099"/>
          <w:sz w:val="40"/>
          <w:u w:val="single"/>
        </w:rPr>
        <w:t xml:space="preserve">Au Bureau de vote </w:t>
      </w:r>
      <w:r w:rsidRPr="00025A2C">
        <w:rPr>
          <w:rFonts w:ascii="Arial" w:hAnsi="Arial" w:cs="Arial"/>
          <w:bCs/>
          <w:color w:val="000099"/>
          <w:sz w:val="40"/>
          <w:u w:val="single"/>
        </w:rPr>
        <w:t>DANS</w:t>
      </w:r>
      <w:r w:rsidRPr="00025A2C">
        <w:rPr>
          <w:rFonts w:ascii="Arial" w:hAnsi="Arial" w:cs="Arial"/>
          <w:bCs/>
          <w:i/>
          <w:color w:val="000099"/>
          <w:sz w:val="40"/>
          <w:u w:val="single"/>
        </w:rPr>
        <w:t xml:space="preserve"> </w:t>
      </w:r>
      <w:r w:rsidRPr="00025A2C">
        <w:rPr>
          <w:rFonts w:ascii="Arial" w:hAnsi="Arial" w:cs="Arial"/>
          <w:bCs/>
          <w:color w:val="000099"/>
          <w:sz w:val="40"/>
          <w:u w:val="single"/>
        </w:rPr>
        <w:t>L’ECOLE</w:t>
      </w:r>
      <w:r w:rsidRPr="00025A2C">
        <w:rPr>
          <w:rFonts w:ascii="Arial" w:hAnsi="Arial" w:cs="Arial"/>
          <w:b/>
          <w:bCs/>
          <w:color w:val="000099"/>
          <w:sz w:val="40"/>
          <w:u w:val="single"/>
        </w:rPr>
        <w:t xml:space="preserve"> de l’enfant</w:t>
      </w:r>
    </w:p>
    <w:p w:rsidR="00945059" w:rsidRPr="00025A2C" w:rsidRDefault="00945059" w:rsidP="00945059">
      <w:pPr>
        <w:pStyle w:val="Titre3"/>
        <w:numPr>
          <w:ilvl w:val="2"/>
          <w:numId w:val="1"/>
        </w:numPr>
        <w:ind w:left="-180" w:right="57" w:firstLine="0"/>
        <w:jc w:val="both"/>
        <w:rPr>
          <w:color w:val="000099"/>
          <w:sz w:val="28"/>
          <w:szCs w:val="28"/>
          <w:u w:val="single"/>
        </w:rPr>
      </w:pPr>
      <w:r w:rsidRPr="00025A2C">
        <w:rPr>
          <w:b w:val="0"/>
          <w:color w:val="000099"/>
          <w:sz w:val="32"/>
          <w:szCs w:val="32"/>
        </w:rPr>
        <w:t xml:space="preserve">Pour voter, il suffit d’aller à l’école où est inscrit votre enfant </w:t>
      </w:r>
      <w:r w:rsidRPr="00025A2C">
        <w:rPr>
          <w:b w:val="0"/>
          <w:color w:val="000099"/>
          <w:sz w:val="32"/>
          <w:szCs w:val="32"/>
          <w:u w:val="single"/>
        </w:rPr>
        <w:t>aux heures d’ouverture du bureau de vote</w:t>
      </w:r>
      <w:r w:rsidRPr="00025A2C">
        <w:rPr>
          <w:b w:val="0"/>
          <w:color w:val="000099"/>
          <w:sz w:val="32"/>
          <w:szCs w:val="32"/>
        </w:rPr>
        <w:t xml:space="preserve"> le ….. Octobre 2015 de  ……… à ………..</w:t>
      </w:r>
    </w:p>
    <w:p w:rsidR="00945059" w:rsidRPr="00025A2C" w:rsidRDefault="00945059" w:rsidP="00945059">
      <w:pPr>
        <w:jc w:val="center"/>
        <w:rPr>
          <w:rFonts w:ascii="Arial" w:hAnsi="Arial" w:cs="Arial"/>
          <w:b/>
          <w:bCs/>
          <w:color w:val="000099"/>
          <w:sz w:val="28"/>
          <w:szCs w:val="28"/>
          <w:u w:val="single"/>
        </w:rPr>
      </w:pPr>
    </w:p>
    <w:p w:rsidR="00945059" w:rsidRPr="00025A2C" w:rsidRDefault="00945059" w:rsidP="00945059">
      <w:pPr>
        <w:ind w:left="720"/>
        <w:rPr>
          <w:rFonts w:ascii="Arial" w:hAnsi="Arial" w:cs="Arial"/>
          <w:color w:val="000099"/>
          <w:u w:val="single"/>
        </w:rPr>
      </w:pPr>
      <w:r w:rsidRPr="00025A2C">
        <w:rPr>
          <w:rFonts w:ascii="Arial" w:hAnsi="Arial" w:cs="Arial"/>
          <w:b/>
          <w:bCs/>
          <w:color w:val="000099"/>
          <w:sz w:val="40"/>
        </w:rPr>
        <w:t xml:space="preserve">B)  </w:t>
      </w:r>
      <w:r w:rsidRPr="00025A2C">
        <w:rPr>
          <w:rFonts w:ascii="Arial" w:hAnsi="Arial" w:cs="Arial"/>
          <w:b/>
          <w:bCs/>
          <w:color w:val="000099"/>
          <w:sz w:val="40"/>
          <w:u w:val="single"/>
        </w:rPr>
        <w:t>PAR  CORRESPONDANCE</w:t>
      </w:r>
    </w:p>
    <w:p w:rsidR="00945059" w:rsidRPr="00025A2C" w:rsidRDefault="00945059" w:rsidP="00945059">
      <w:pPr>
        <w:ind w:left="360"/>
        <w:rPr>
          <w:rFonts w:ascii="Arial" w:hAnsi="Arial" w:cs="Arial"/>
          <w:color w:val="000099"/>
          <w:u w:val="single"/>
        </w:rPr>
      </w:pPr>
    </w:p>
    <w:p w:rsidR="00945059" w:rsidRPr="00025A2C" w:rsidRDefault="00945059" w:rsidP="00945059">
      <w:pPr>
        <w:pStyle w:val="Retraitcorpsdetexte"/>
        <w:ind w:left="360" w:hanging="360"/>
        <w:rPr>
          <w:rFonts w:ascii="Arial" w:hAnsi="Arial" w:cs="Arial"/>
        </w:rPr>
      </w:pPr>
      <w:r w:rsidRPr="00025A2C">
        <w:rPr>
          <w:rFonts w:ascii="Arial" w:hAnsi="Arial" w:cs="Arial"/>
          <w:b/>
          <w:color w:val="000099"/>
          <w:sz w:val="28"/>
          <w:szCs w:val="28"/>
        </w:rPr>
        <w:t>1)</w:t>
      </w:r>
      <w:r w:rsidRPr="00025A2C">
        <w:rPr>
          <w:rFonts w:ascii="Arial" w:hAnsi="Arial" w:cs="Arial"/>
          <w:color w:val="000099"/>
          <w:sz w:val="28"/>
          <w:szCs w:val="28"/>
        </w:rPr>
        <w:t xml:space="preserve">  </w:t>
      </w:r>
      <w:r w:rsidRPr="00025A2C">
        <w:rPr>
          <w:rFonts w:ascii="Arial" w:hAnsi="Arial" w:cs="Arial"/>
          <w:b/>
          <w:color w:val="000099"/>
          <w:sz w:val="28"/>
          <w:szCs w:val="28"/>
        </w:rPr>
        <w:t>M</w:t>
      </w:r>
      <w:r w:rsidRPr="00025A2C">
        <w:rPr>
          <w:rFonts w:ascii="Arial" w:hAnsi="Arial" w:cs="Arial"/>
          <w:b/>
          <w:smallCaps/>
          <w:color w:val="000099"/>
          <w:sz w:val="28"/>
          <w:szCs w:val="28"/>
        </w:rPr>
        <w:t>ettre le bulletin choisi dans la première (petite) enveloppe et la fermer.</w:t>
      </w:r>
    </w:p>
    <w:p w:rsidR="00945059" w:rsidRPr="00025A2C" w:rsidRDefault="00C45997" w:rsidP="00945059">
      <w:pPr>
        <w:ind w:left="360"/>
        <w:rPr>
          <w:rFonts w:ascii="Arial" w:hAnsi="Arial" w:cs="Arial"/>
        </w:rPr>
      </w:pPr>
      <w:r w:rsidRPr="00025A2C">
        <w:rPr>
          <w:rFonts w:ascii="Arial" w:hAnsi="Arial" w:cs="Arial"/>
        </w:rPr>
        <w:pict>
          <v:shape id="_x0000_s1032" type="#_x0000_t202" style="position:absolute;left:0;text-align:left;margin-left:161.5pt;margin-top:7.3pt;width:72.95pt;height:34.25pt;z-index:251663360;mso-wrap-distance-left:9.05pt;mso-wrap-distance-right:9.05pt" fillcolor="#b6dde8" strokeweight="1pt">
            <v:fill color2="#492217"/>
            <v:textbox>
              <w:txbxContent>
                <w:p w:rsidR="00945059" w:rsidRDefault="00945059" w:rsidP="00945059">
                  <w:pPr>
                    <w:jc w:val="center"/>
                    <w:rPr>
                      <w:b/>
                      <w:color w:val="000099"/>
                    </w:rPr>
                  </w:pPr>
                  <w:r>
                    <w:rPr>
                      <w:b/>
                      <w:color w:val="000099"/>
                    </w:rPr>
                    <w:t>Bulletin</w:t>
                  </w:r>
                </w:p>
                <w:p w:rsidR="00945059" w:rsidRDefault="00945059" w:rsidP="00945059">
                  <w:pPr>
                    <w:spacing w:after="240"/>
                    <w:jc w:val="center"/>
                  </w:pPr>
                  <w:r>
                    <w:rPr>
                      <w:b/>
                      <w:color w:val="000099"/>
                    </w:rPr>
                    <w:t>FCPE</w:t>
                  </w:r>
                </w:p>
              </w:txbxContent>
            </v:textbox>
          </v:shape>
        </w:pict>
      </w:r>
      <w:r w:rsidRPr="00025A2C">
        <w:rPr>
          <w:rFonts w:ascii="Arial" w:hAnsi="Arial" w:cs="Arial"/>
        </w:rPr>
        <w:pict>
          <v:group id="_x0000_s1042" style="position:absolute;left:0;text-align:left;margin-left:4in;margin-top:7.95pt;width:82.6pt;height:33.2pt;z-index:251670528;mso-wrap-distance-left:0;mso-wrap-distance-right:0" coordorigin="5760,159" coordsize="1652,664">
            <o:lock v:ext="edit" text="t"/>
            <v:rect id="_x0000_s1043" style="position:absolute;left:5760;top:160;width:1651;height:662;mso-wrap-style:none;v-text-anchor:middle" fillcolor="#e5dfec" strokeweight=".26mm">
              <v:fill color2="#1a2013"/>
              <v:stroke endcap="square"/>
            </v:rect>
            <v:line id="_x0000_s1044" style="position:absolute" from="5760,160" to="6660,490" strokeweight=".26mm">
              <v:stroke joinstyle="miter" endcap="square"/>
            </v:line>
            <v:line id="_x0000_s1045" style="position:absolute;flip:y" from="6661,159" to="7410,489" strokeweight=".26mm">
              <v:stroke joinstyle="miter" endcap="square"/>
            </v:line>
          </v:group>
        </w:pict>
      </w:r>
      <w:r w:rsidR="00945059" w:rsidRPr="00025A2C">
        <w:rPr>
          <w:rFonts w:ascii="Arial" w:eastAsia="Tahoma" w:hAnsi="Arial" w:cs="Arial"/>
          <w:b/>
          <w:color w:val="000099"/>
          <w:u w:val="single"/>
        </w:rPr>
        <w:t xml:space="preserve"> </w:t>
      </w:r>
    </w:p>
    <w:p w:rsidR="00945059" w:rsidRPr="00025A2C" w:rsidRDefault="00C45997" w:rsidP="00945059">
      <w:pPr>
        <w:pStyle w:val="Titre5"/>
        <w:numPr>
          <w:ilvl w:val="4"/>
          <w:numId w:val="1"/>
        </w:numPr>
        <w:jc w:val="center"/>
        <w:rPr>
          <w:rFonts w:ascii="Arial" w:hAnsi="Arial" w:cs="Arial"/>
          <w:b w:val="0"/>
          <w:i w:val="0"/>
          <w:iCs w:val="0"/>
          <w:color w:val="FF0000"/>
          <w:sz w:val="28"/>
          <w:szCs w:val="28"/>
        </w:rPr>
      </w:pPr>
      <w:r w:rsidRPr="00025A2C">
        <w:rPr>
          <w:rFonts w:ascii="Arial" w:hAnsi="Arial" w:cs="Arial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252pt;margin-top:3pt;width:36pt;height:18pt;z-index:251660288;mso-wrap-style:none;v-text-anchor:middle" fillcolor="#f90" strokeweight=".26mm">
            <v:fill color2="#06f"/>
            <v:stroke endcap="square"/>
          </v:shape>
        </w:pict>
      </w:r>
      <w:r w:rsidR="00945059" w:rsidRPr="00025A2C">
        <w:rPr>
          <w:rFonts w:ascii="Arial" w:eastAsia="Tahoma" w:hAnsi="Arial" w:cs="Arial"/>
          <w:i w:val="0"/>
          <w:iCs w:val="0"/>
          <w:color w:val="000099"/>
          <w:sz w:val="28"/>
          <w:szCs w:val="28"/>
        </w:rPr>
        <w:t xml:space="preserve">                              </w:t>
      </w:r>
      <w:r w:rsidR="00945059" w:rsidRPr="00025A2C">
        <w:rPr>
          <w:rFonts w:ascii="Arial" w:hAnsi="Arial" w:cs="Arial"/>
          <w:i w:val="0"/>
          <w:iCs w:val="0"/>
          <w:color w:val="000099"/>
          <w:sz w:val="20"/>
          <w:szCs w:val="20"/>
        </w:rPr>
        <w:t>1</w:t>
      </w:r>
      <w:r w:rsidR="00945059" w:rsidRPr="00025A2C">
        <w:rPr>
          <w:rFonts w:ascii="Arial" w:hAnsi="Arial" w:cs="Arial"/>
          <w:i w:val="0"/>
          <w:iCs w:val="0"/>
          <w:color w:val="000099"/>
          <w:sz w:val="20"/>
          <w:szCs w:val="20"/>
          <w:vertAlign w:val="superscript"/>
        </w:rPr>
        <w:t>ère</w:t>
      </w:r>
      <w:r w:rsidR="00945059" w:rsidRPr="00025A2C">
        <w:rPr>
          <w:rFonts w:ascii="Arial" w:hAnsi="Arial" w:cs="Arial"/>
          <w:i w:val="0"/>
          <w:iCs w:val="0"/>
          <w:color w:val="000099"/>
          <w:sz w:val="16"/>
          <w:szCs w:val="16"/>
        </w:rPr>
        <w:t xml:space="preserve"> enveloppe</w:t>
      </w:r>
    </w:p>
    <w:p w:rsidR="00945059" w:rsidRPr="00025A2C" w:rsidRDefault="00945059" w:rsidP="00945059">
      <w:pPr>
        <w:pStyle w:val="Titre5"/>
        <w:numPr>
          <w:ilvl w:val="4"/>
          <w:numId w:val="1"/>
        </w:numPr>
        <w:spacing w:after="180"/>
        <w:ind w:left="-360" w:firstLine="0"/>
        <w:jc w:val="center"/>
        <w:rPr>
          <w:rFonts w:ascii="Arial" w:hAnsi="Arial" w:cs="Arial"/>
          <w:color w:val="000099"/>
          <w:sz w:val="22"/>
        </w:rPr>
      </w:pPr>
      <w:r w:rsidRPr="00025A2C">
        <w:rPr>
          <w:rFonts w:ascii="Arial" w:hAnsi="Arial" w:cs="Arial"/>
          <w:b w:val="0"/>
          <w:i w:val="0"/>
          <w:iCs w:val="0"/>
          <w:color w:val="FF0000"/>
          <w:sz w:val="28"/>
          <w:szCs w:val="28"/>
        </w:rPr>
        <w:t xml:space="preserve">ATTENTION : </w:t>
      </w:r>
      <w:r w:rsidRPr="00025A2C">
        <w:rPr>
          <w:rFonts w:ascii="Arial" w:hAnsi="Arial" w:cs="Arial"/>
          <w:b w:val="0"/>
          <w:i w:val="0"/>
          <w:iCs w:val="0"/>
          <w:caps/>
          <w:color w:val="FF0000"/>
          <w:sz w:val="28"/>
          <w:szCs w:val="28"/>
          <w:u w:val="single"/>
        </w:rPr>
        <w:t>é</w:t>
      </w:r>
      <w:r w:rsidRPr="00025A2C">
        <w:rPr>
          <w:rFonts w:ascii="Arial" w:hAnsi="Arial" w:cs="Arial"/>
          <w:b w:val="0"/>
          <w:i w:val="0"/>
          <w:iCs w:val="0"/>
          <w:color w:val="FF0000"/>
          <w:sz w:val="28"/>
          <w:szCs w:val="28"/>
          <w:u w:val="single"/>
        </w:rPr>
        <w:t>crire sur le bulletin</w:t>
      </w:r>
      <w:r w:rsidRPr="00025A2C">
        <w:rPr>
          <w:rFonts w:ascii="Arial" w:hAnsi="Arial" w:cs="Arial"/>
          <w:b w:val="0"/>
          <w:i w:val="0"/>
          <w:iCs w:val="0"/>
          <w:color w:val="FF0000"/>
          <w:sz w:val="28"/>
          <w:szCs w:val="28"/>
        </w:rPr>
        <w:t xml:space="preserve"> ou </w:t>
      </w:r>
      <w:r w:rsidRPr="00025A2C">
        <w:rPr>
          <w:rFonts w:ascii="Arial" w:hAnsi="Arial" w:cs="Arial"/>
          <w:b w:val="0"/>
          <w:i w:val="0"/>
          <w:iCs w:val="0"/>
          <w:color w:val="FF0000"/>
          <w:sz w:val="28"/>
          <w:szCs w:val="28"/>
          <w:u w:val="single"/>
        </w:rPr>
        <w:t xml:space="preserve"> sur l’enveloppe</w:t>
      </w:r>
      <w:r w:rsidRPr="00025A2C">
        <w:rPr>
          <w:rFonts w:ascii="Arial" w:hAnsi="Arial" w:cs="Arial"/>
          <w:b w:val="0"/>
          <w:i w:val="0"/>
          <w:iCs w:val="0"/>
          <w:color w:val="FF0000"/>
          <w:sz w:val="28"/>
          <w:szCs w:val="28"/>
        </w:rPr>
        <w:t xml:space="preserve"> =</w:t>
      </w:r>
      <w:r w:rsidRPr="00025A2C">
        <w:rPr>
          <w:rFonts w:ascii="Arial" w:hAnsi="Arial" w:cs="Arial"/>
          <w:i w:val="0"/>
          <w:iCs w:val="0"/>
          <w:color w:val="FF0000"/>
          <w:spacing w:val="12"/>
          <w:sz w:val="28"/>
          <w:szCs w:val="28"/>
        </w:rPr>
        <w:t xml:space="preserve"> </w:t>
      </w:r>
      <w:r w:rsidRPr="00025A2C">
        <w:rPr>
          <w:rFonts w:ascii="Arial" w:hAnsi="Arial" w:cs="Arial"/>
          <w:i w:val="0"/>
          <w:iCs w:val="0"/>
          <w:color w:val="FF0000"/>
          <w:spacing w:val="12"/>
          <w:sz w:val="28"/>
          <w:szCs w:val="28"/>
          <w:u w:val="single"/>
        </w:rPr>
        <w:t>vote nul</w:t>
      </w:r>
    </w:p>
    <w:p w:rsidR="00945059" w:rsidRPr="00025A2C" w:rsidRDefault="00945059" w:rsidP="00945059">
      <w:pPr>
        <w:rPr>
          <w:rFonts w:ascii="Arial" w:hAnsi="Arial" w:cs="Arial"/>
          <w:color w:val="000099"/>
          <w:sz w:val="22"/>
        </w:rPr>
      </w:pPr>
    </w:p>
    <w:p w:rsidR="00945059" w:rsidRPr="00025A2C" w:rsidRDefault="00945059" w:rsidP="00945059">
      <w:pPr>
        <w:pStyle w:val="Titre4"/>
        <w:numPr>
          <w:ilvl w:val="3"/>
          <w:numId w:val="1"/>
        </w:numPr>
        <w:spacing w:before="0"/>
        <w:ind w:left="360" w:firstLine="0"/>
        <w:rPr>
          <w:rFonts w:ascii="Arial" w:hAnsi="Arial" w:cs="Arial"/>
        </w:rPr>
      </w:pPr>
      <w:r w:rsidRPr="00025A2C">
        <w:rPr>
          <w:rFonts w:ascii="Arial" w:hAnsi="Arial" w:cs="Arial"/>
          <w:color w:val="000099"/>
        </w:rPr>
        <w:t xml:space="preserve">2) </w:t>
      </w:r>
      <w:r w:rsidRPr="00025A2C">
        <w:rPr>
          <w:rFonts w:ascii="Arial" w:hAnsi="Arial" w:cs="Arial"/>
          <w:smallCaps/>
          <w:color w:val="000099"/>
        </w:rPr>
        <w:t>Mettre la première enveloppe dans la seconde et la cacheter</w:t>
      </w:r>
    </w:p>
    <w:p w:rsidR="00945059" w:rsidRPr="00025A2C" w:rsidRDefault="00C45997" w:rsidP="00945059">
      <w:pPr>
        <w:rPr>
          <w:rFonts w:ascii="Arial" w:hAnsi="Arial" w:cs="Arial"/>
          <w:b/>
          <w:color w:val="000099"/>
          <w:sz w:val="28"/>
          <w:szCs w:val="28"/>
          <w:u w:val="single"/>
          <w:lang w:eastAsia="fr-FR"/>
        </w:rPr>
      </w:pPr>
      <w:r w:rsidRPr="00025A2C">
        <w:rPr>
          <w:rFonts w:ascii="Arial" w:hAnsi="Arial" w:cs="Arial"/>
        </w:rPr>
        <w:pict>
          <v:group id="_x0000_s1028" style="position:absolute;margin-left:297pt;margin-top:5.4pt;width:81pt;height:60.35pt;z-index:251662336;mso-wrap-distance-left:0;mso-wrap-distance-right:0" coordorigin="5940,108" coordsize="1620,1208">
            <o:lock v:ext="edit" text="t"/>
            <v:rect id="_x0000_s1029" style="position:absolute;left:5940;top:109;width:1619;height:1205;mso-wrap-style:none;v-text-anchor:middle" fillcolor="#f79646" strokecolor="#f2f2f2" strokeweight="1.06mm">
              <v:fill color2="#0869b9"/>
              <v:stroke color2="#0d0d0d" endcap="square"/>
            </v:rect>
            <v:line id="_x0000_s1030" style="position:absolute" from="5940,109" to="6822,711" strokecolor="#f2f2f2" strokeweight="1.06mm">
              <v:stroke color2="#0d0d0d" joinstyle="miter" endcap="square"/>
            </v:line>
            <v:line id="_x0000_s1031" style="position:absolute;flip:y" from="6824,108" to="7559,710" strokecolor="#f2f2f2" strokeweight="1.06mm">
              <v:stroke color2="#0d0d0d" joinstyle="miter" endcap="square"/>
            </v:line>
          </v:group>
        </w:pict>
      </w:r>
      <w:r w:rsidRPr="00025A2C">
        <w:rPr>
          <w:rFonts w:ascii="Arial" w:hAnsi="Arial" w:cs="Arial"/>
        </w:rPr>
        <w:pict>
          <v:group id="_x0000_s1034" style="position:absolute;margin-left:153pt;margin-top:21.15pt;width:1in;height:34.45pt;z-index:251665408;mso-wrap-distance-left:0;mso-wrap-distance-right:0" coordorigin="3060,423" coordsize="1440,689">
            <o:lock v:ext="edit" text="t"/>
            <v:rect id="_x0000_s1035" style="position:absolute;left:3060;top:423;width:1439;height:688;mso-wrap-style:none;v-text-anchor:middle" fillcolor="#e5dfec" strokeweight=".26mm">
              <v:fill color2="#1a2013"/>
              <v:stroke endcap="square"/>
            </v:rect>
            <v:line id="_x0000_s1036" style="position:absolute" from="3060,423" to="3844,766" strokeweight=".26mm">
              <v:stroke joinstyle="miter" endcap="square"/>
            </v:line>
            <v:line id="_x0000_s1037" style="position:absolute;flip:y" from="3845,423" to="4498,766" strokeweight=".26mm">
              <v:stroke joinstyle="miter" endcap="square"/>
            </v:line>
          </v:group>
        </w:pict>
      </w:r>
    </w:p>
    <w:p w:rsidR="00945059" w:rsidRPr="00025A2C" w:rsidRDefault="00C45997" w:rsidP="00945059">
      <w:pPr>
        <w:jc w:val="center"/>
        <w:rPr>
          <w:rFonts w:ascii="Arial" w:hAnsi="Arial" w:cs="Arial"/>
          <w:color w:val="000099"/>
          <w:u w:val="single"/>
        </w:rPr>
      </w:pPr>
      <w:r w:rsidRPr="00025A2C">
        <w:rPr>
          <w:rFonts w:ascii="Arial" w:hAnsi="Arial" w:cs="Arial"/>
        </w:rPr>
        <w:pict>
          <v:shape id="_x0000_s1027" type="#_x0000_t13" style="position:absolute;left:0;text-align:left;margin-left:243pt;margin-top:9.4pt;width:36pt;height:18pt;z-index:251661312;mso-wrap-style:none;v-text-anchor:middle" fillcolor="#f90" strokeweight=".26mm">
            <v:fill color2="#06f"/>
            <v:stroke endcap="square"/>
          </v:shape>
        </w:pict>
      </w:r>
    </w:p>
    <w:p w:rsidR="00945059" w:rsidRPr="00025A2C" w:rsidRDefault="00945059" w:rsidP="00945059">
      <w:pPr>
        <w:spacing w:before="120"/>
        <w:rPr>
          <w:rFonts w:ascii="Arial" w:hAnsi="Arial" w:cs="Arial"/>
          <w:b/>
          <w:bCs/>
          <w:color w:val="000099"/>
          <w:sz w:val="28"/>
          <w:szCs w:val="28"/>
          <w:u w:val="single"/>
        </w:rPr>
      </w:pPr>
      <w:r w:rsidRPr="00025A2C">
        <w:rPr>
          <w:rFonts w:ascii="Arial" w:eastAsia="Tahoma" w:hAnsi="Arial" w:cs="Arial"/>
          <w:b/>
          <w:iCs/>
          <w:color w:val="000099"/>
          <w:sz w:val="16"/>
          <w:szCs w:val="16"/>
        </w:rPr>
        <w:t xml:space="preserve">                                                                    </w:t>
      </w:r>
      <w:r w:rsidRPr="00025A2C">
        <w:rPr>
          <w:rFonts w:ascii="Arial" w:hAnsi="Arial" w:cs="Arial"/>
          <w:b/>
          <w:iCs/>
          <w:color w:val="000099"/>
          <w:sz w:val="16"/>
          <w:szCs w:val="16"/>
        </w:rPr>
        <w:t>1</w:t>
      </w:r>
      <w:r w:rsidRPr="00025A2C">
        <w:rPr>
          <w:rFonts w:ascii="Arial" w:hAnsi="Arial" w:cs="Arial"/>
          <w:b/>
          <w:iCs/>
          <w:color w:val="000099"/>
          <w:sz w:val="16"/>
          <w:szCs w:val="16"/>
          <w:vertAlign w:val="superscript"/>
        </w:rPr>
        <w:t>ère</w:t>
      </w:r>
      <w:r w:rsidRPr="00025A2C">
        <w:rPr>
          <w:rFonts w:ascii="Arial" w:hAnsi="Arial" w:cs="Arial"/>
          <w:b/>
          <w:iCs/>
          <w:color w:val="000099"/>
          <w:sz w:val="16"/>
          <w:szCs w:val="16"/>
        </w:rPr>
        <w:t xml:space="preserve"> envelop</w:t>
      </w:r>
      <w:r w:rsidRPr="00025A2C">
        <w:rPr>
          <w:rFonts w:ascii="Arial" w:hAnsi="Arial" w:cs="Arial"/>
          <w:iCs/>
          <w:color w:val="000099"/>
          <w:sz w:val="16"/>
          <w:szCs w:val="16"/>
        </w:rPr>
        <w:t>p</w:t>
      </w:r>
      <w:r w:rsidRPr="00025A2C">
        <w:rPr>
          <w:rFonts w:ascii="Arial" w:hAnsi="Arial" w:cs="Arial"/>
          <w:b/>
          <w:iCs/>
          <w:color w:val="000099"/>
          <w:sz w:val="16"/>
          <w:szCs w:val="16"/>
        </w:rPr>
        <w:t xml:space="preserve">e                                     </w:t>
      </w:r>
      <w:r w:rsidRPr="00025A2C">
        <w:rPr>
          <w:rFonts w:ascii="Arial" w:hAnsi="Arial" w:cs="Arial"/>
          <w:b/>
          <w:iCs/>
          <w:color w:val="000099"/>
          <w:sz w:val="20"/>
          <w:szCs w:val="20"/>
        </w:rPr>
        <w:t>2</w:t>
      </w:r>
      <w:r w:rsidRPr="00025A2C">
        <w:rPr>
          <w:rFonts w:ascii="Arial" w:hAnsi="Arial" w:cs="Arial"/>
          <w:b/>
          <w:iCs/>
          <w:color w:val="000099"/>
          <w:sz w:val="20"/>
          <w:szCs w:val="20"/>
          <w:vertAlign w:val="superscript"/>
        </w:rPr>
        <w:t>ième</w:t>
      </w:r>
      <w:r w:rsidRPr="00025A2C">
        <w:rPr>
          <w:rFonts w:ascii="Arial" w:hAnsi="Arial" w:cs="Arial"/>
          <w:b/>
          <w:iCs/>
          <w:color w:val="000099"/>
          <w:sz w:val="16"/>
          <w:szCs w:val="16"/>
        </w:rPr>
        <w:t xml:space="preserve"> enveloppe</w:t>
      </w:r>
    </w:p>
    <w:p w:rsidR="00945059" w:rsidRPr="00025A2C" w:rsidRDefault="00945059" w:rsidP="00945059">
      <w:pPr>
        <w:jc w:val="center"/>
        <w:rPr>
          <w:rFonts w:ascii="Arial" w:hAnsi="Arial" w:cs="Arial"/>
          <w:b/>
          <w:bCs/>
          <w:color w:val="000099"/>
          <w:sz w:val="28"/>
          <w:szCs w:val="28"/>
          <w:u w:val="single"/>
        </w:rPr>
      </w:pPr>
    </w:p>
    <w:p w:rsidR="00945059" w:rsidRPr="00025A2C" w:rsidRDefault="00C45997" w:rsidP="00945059">
      <w:pPr>
        <w:jc w:val="center"/>
        <w:rPr>
          <w:rFonts w:ascii="Arial" w:hAnsi="Arial" w:cs="Arial"/>
          <w:b/>
          <w:bCs/>
          <w:color w:val="000099"/>
          <w:sz w:val="16"/>
          <w:szCs w:val="16"/>
          <w:u w:val="single"/>
          <w:lang w:eastAsia="fr-FR"/>
        </w:rPr>
      </w:pPr>
      <w:r w:rsidRPr="00025A2C">
        <w:rPr>
          <w:rFonts w:ascii="Arial" w:hAnsi="Arial" w:cs="Arial"/>
        </w:rPr>
        <w:pict>
          <v:shape id="_x0000_s1040" type="#_x0000_t202" style="position:absolute;left:0;text-align:left;margin-left:-18pt;margin-top:5pt;width:275.95pt;height:77.35pt;z-index:251668480;mso-wrap-distance-left:9.05pt;mso-wrap-distance-right:9.05pt" fillcolor="#fbd4b4">
            <v:fill color2="#042b4b"/>
            <v:textbox>
              <w:txbxContent>
                <w:p w:rsidR="00945059" w:rsidRDefault="00945059" w:rsidP="00945059">
                  <w:pPr>
                    <w:ind w:left="-540"/>
                    <w:rPr>
                      <w:rFonts w:ascii="Tahoma" w:eastAsia="Tahoma" w:hAnsi="Tahoma" w:cs="Tahoma"/>
                      <w:color w:val="000099"/>
                      <w:sz w:val="28"/>
                      <w:szCs w:val="28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mallCaps/>
                      <w:color w:val="000099"/>
                      <w:spacing w:val="-6"/>
                      <w:sz w:val="26"/>
                      <w:szCs w:val="26"/>
                      <w:u w:val="single"/>
                    </w:rPr>
                    <w:t xml:space="preserve">     </w:t>
                  </w:r>
                  <w:r>
                    <w:rPr>
                      <w:rFonts w:ascii="Tahoma" w:hAnsi="Tahoma" w:cs="Tahoma"/>
                      <w:b/>
                      <w:bCs/>
                      <w:smallCaps/>
                      <w:color w:val="000099"/>
                      <w:spacing w:val="-6"/>
                      <w:sz w:val="26"/>
                      <w:szCs w:val="26"/>
                      <w:u w:val="single"/>
                    </w:rPr>
                    <w:t>E  Ecrire</w:t>
                  </w:r>
                  <w:r>
                    <w:rPr>
                      <w:rFonts w:ascii="Tahoma" w:hAnsi="Tahoma" w:cs="Tahoma"/>
                      <w:b/>
                      <w:bCs/>
                      <w:color w:val="000099"/>
                      <w:spacing w:val="-6"/>
                      <w:sz w:val="26"/>
                      <w:szCs w:val="26"/>
                      <w:u w:val="single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i/>
                      <w:color w:val="000099"/>
                      <w:spacing w:val="-6"/>
                      <w:sz w:val="26"/>
                      <w:szCs w:val="26"/>
                      <w:u w:val="single"/>
                    </w:rPr>
                    <w:t>sur le devant</w:t>
                  </w:r>
                  <w:r>
                    <w:rPr>
                      <w:rFonts w:ascii="Tahoma" w:hAnsi="Tahoma" w:cs="Tahoma"/>
                      <w:b/>
                      <w:bCs/>
                      <w:color w:val="000099"/>
                      <w:spacing w:val="-6"/>
                      <w:sz w:val="26"/>
                      <w:szCs w:val="26"/>
                      <w:u w:val="single"/>
                    </w:rPr>
                    <w:t xml:space="preserve"> de la 2</w:t>
                  </w:r>
                  <w:r>
                    <w:rPr>
                      <w:rFonts w:ascii="Tahoma" w:hAnsi="Tahoma" w:cs="Tahoma"/>
                      <w:b/>
                      <w:bCs/>
                      <w:color w:val="000099"/>
                      <w:spacing w:val="-6"/>
                      <w:sz w:val="26"/>
                      <w:szCs w:val="26"/>
                      <w:u w:val="single"/>
                      <w:vertAlign w:val="superscript"/>
                    </w:rPr>
                    <w:t>ième</w:t>
                  </w:r>
                  <w:r>
                    <w:rPr>
                      <w:rFonts w:ascii="Tahoma" w:hAnsi="Tahoma" w:cs="Tahoma"/>
                      <w:b/>
                      <w:bCs/>
                      <w:color w:val="000099"/>
                      <w:spacing w:val="-6"/>
                      <w:sz w:val="26"/>
                      <w:szCs w:val="26"/>
                      <w:u w:val="single"/>
                    </w:rPr>
                    <w:t xml:space="preserve"> enveloppe :     </w:t>
                  </w:r>
                  <w:r>
                    <w:rPr>
                      <w:rFonts w:ascii="Tahoma" w:hAnsi="Tahoma" w:cs="Tahoma"/>
                      <w:color w:val="000099"/>
                      <w:spacing w:val="-20"/>
                      <w:sz w:val="28"/>
                      <w:szCs w:val="28"/>
                    </w:rPr>
                    <w:t xml:space="preserve"> Election des représentants de parents d’élèves</w:t>
                  </w:r>
                </w:p>
                <w:p w:rsidR="00945059" w:rsidRDefault="00945059" w:rsidP="00945059">
                  <w:pPr>
                    <w:ind w:left="-540"/>
                    <w:jc w:val="center"/>
                    <w:rPr>
                      <w:rFonts w:ascii="Tunga" w:hAnsi="Tunga" w:cs="Tunga"/>
                      <w:color w:val="000099"/>
                      <w:spacing w:val="-20"/>
                      <w:sz w:val="28"/>
                      <w:szCs w:val="28"/>
                    </w:rPr>
                  </w:pPr>
                  <w:r>
                    <w:rPr>
                      <w:rFonts w:ascii="Tahoma" w:eastAsia="Tahoma" w:hAnsi="Tahoma" w:cs="Tahoma"/>
                      <w:color w:val="000099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Tahoma" w:hAnsi="Tahoma" w:cs="Tahoma"/>
                      <w:color w:val="000099"/>
                      <w:sz w:val="28"/>
                      <w:szCs w:val="28"/>
                    </w:rPr>
                    <w:t>L’</w:t>
                  </w:r>
                  <w:r>
                    <w:rPr>
                      <w:rFonts w:ascii="Tahoma" w:hAnsi="Tahoma" w:cs="Tahoma"/>
                      <w:color w:val="000099"/>
                      <w:sz w:val="28"/>
                      <w:szCs w:val="28"/>
                      <w:u w:val="single"/>
                    </w:rPr>
                    <w:t>adresse de l’école</w:t>
                  </w:r>
                  <w:r>
                    <w:rPr>
                      <w:rFonts w:ascii="Tahoma" w:hAnsi="Tahoma" w:cs="Tahoma"/>
                      <w:color w:val="000099"/>
                      <w:sz w:val="28"/>
                      <w:szCs w:val="28"/>
                    </w:rPr>
                    <w:t xml:space="preserve"> de votre enfant.</w:t>
                  </w:r>
                </w:p>
                <w:p w:rsidR="00945059" w:rsidRDefault="00945059" w:rsidP="00945059">
                  <w:pPr>
                    <w:ind w:left="-540"/>
                    <w:rPr>
                      <w:rFonts w:ascii="Tunga" w:hAnsi="Tunga" w:cs="Tunga"/>
                      <w:color w:val="000099"/>
                      <w:spacing w:val="-2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025A2C">
        <w:rPr>
          <w:rFonts w:ascii="Arial" w:hAnsi="Arial" w:cs="Arial"/>
        </w:rPr>
        <w:pict>
          <v:shape id="_x0000_s1041" type="#_x0000_t202" style="position:absolute;left:0;text-align:left;margin-left:270pt;margin-top:5pt;width:269.95pt;height:71.95pt;z-index:251669504;mso-wrap-distance-left:9.05pt;mso-wrap-distance-right:9.05pt" fillcolor="#fbd4b4">
            <v:fill color2="#042b4b"/>
            <v:textbox>
              <w:txbxContent>
                <w:p w:rsidR="00945059" w:rsidRDefault="00945059" w:rsidP="00945059">
                  <w:pPr>
                    <w:rPr>
                      <w:rFonts w:ascii="Tahoma" w:hAnsi="Tahoma" w:cs="Tahoma"/>
                      <w:color w:val="000099"/>
                      <w:spacing w:val="-4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mallCaps/>
                      <w:color w:val="000099"/>
                      <w:spacing w:val="-6"/>
                      <w:sz w:val="26"/>
                      <w:szCs w:val="26"/>
                      <w:u w:val="single"/>
                    </w:rPr>
                    <w:t>Ecrire</w:t>
                  </w:r>
                  <w:r>
                    <w:rPr>
                      <w:rFonts w:ascii="Tahoma" w:hAnsi="Tahoma" w:cs="Tahoma"/>
                      <w:b/>
                      <w:bCs/>
                      <w:color w:val="000099"/>
                      <w:spacing w:val="-6"/>
                      <w:sz w:val="26"/>
                      <w:szCs w:val="26"/>
                      <w:u w:val="single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i/>
                      <w:color w:val="000099"/>
                      <w:spacing w:val="-6"/>
                      <w:sz w:val="26"/>
                      <w:szCs w:val="26"/>
                      <w:u w:val="single"/>
                    </w:rPr>
                    <w:t>à l’arrière</w:t>
                  </w:r>
                  <w:r>
                    <w:rPr>
                      <w:rFonts w:ascii="Tahoma" w:hAnsi="Tahoma" w:cs="Tahoma"/>
                      <w:b/>
                      <w:bCs/>
                      <w:color w:val="000099"/>
                      <w:spacing w:val="-6"/>
                      <w:sz w:val="26"/>
                      <w:szCs w:val="26"/>
                      <w:u w:val="single"/>
                    </w:rPr>
                    <w:t> de la 2</w:t>
                  </w:r>
                  <w:r>
                    <w:rPr>
                      <w:rFonts w:ascii="Tahoma" w:hAnsi="Tahoma" w:cs="Tahoma"/>
                      <w:b/>
                      <w:bCs/>
                      <w:color w:val="000099"/>
                      <w:spacing w:val="-6"/>
                      <w:sz w:val="26"/>
                      <w:szCs w:val="26"/>
                      <w:u w:val="single"/>
                      <w:vertAlign w:val="superscript"/>
                    </w:rPr>
                    <w:t>ième</w:t>
                  </w:r>
                  <w:r>
                    <w:rPr>
                      <w:rFonts w:ascii="Tahoma" w:hAnsi="Tahoma" w:cs="Tahoma"/>
                      <w:b/>
                      <w:bCs/>
                      <w:color w:val="000099"/>
                      <w:spacing w:val="-6"/>
                      <w:sz w:val="26"/>
                      <w:szCs w:val="26"/>
                      <w:u w:val="single"/>
                    </w:rPr>
                    <w:t xml:space="preserve"> enveloppe :</w:t>
                  </w:r>
                </w:p>
                <w:p w:rsidR="00945059" w:rsidRDefault="00945059" w:rsidP="00945059">
                  <w:pPr>
                    <w:rPr>
                      <w:rFonts w:ascii="Tahoma" w:hAnsi="Tahoma" w:cs="Tahoma"/>
                      <w:color w:val="000099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color w:val="000099"/>
                      <w:spacing w:val="-4"/>
                      <w:sz w:val="28"/>
                      <w:szCs w:val="28"/>
                    </w:rPr>
                    <w:t>Votre nom, votre prénom, votre adresse</w:t>
                  </w:r>
                </w:p>
                <w:p w:rsidR="00945059" w:rsidRDefault="00945059" w:rsidP="00945059">
                  <w:pPr>
                    <w:jc w:val="center"/>
                  </w:pPr>
                  <w:r>
                    <w:rPr>
                      <w:rFonts w:ascii="Tahoma" w:hAnsi="Tahoma" w:cs="Tahoma"/>
                      <w:color w:val="000099"/>
                      <w:spacing w:val="-6"/>
                      <w:sz w:val="28"/>
                      <w:szCs w:val="28"/>
                    </w:rPr>
                    <w:t xml:space="preserve">Et n’oubliez pas de </w:t>
                  </w:r>
                  <w:r>
                    <w:rPr>
                      <w:rFonts w:ascii="Tahoma" w:hAnsi="Tahoma" w:cs="Tahoma"/>
                      <w:color w:val="000099"/>
                      <w:spacing w:val="-6"/>
                      <w:sz w:val="28"/>
                      <w:szCs w:val="28"/>
                      <w:u w:val="single"/>
                    </w:rPr>
                    <w:t>signer</w:t>
                  </w:r>
                  <w:r>
                    <w:rPr>
                      <w:rFonts w:ascii="Tahoma" w:hAnsi="Tahoma" w:cs="Tahoma"/>
                      <w:color w:val="000099"/>
                      <w:spacing w:val="-6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945059" w:rsidRPr="00025A2C" w:rsidRDefault="00945059" w:rsidP="00945059">
      <w:pPr>
        <w:jc w:val="center"/>
        <w:rPr>
          <w:rFonts w:ascii="Arial" w:hAnsi="Arial" w:cs="Arial"/>
          <w:b/>
          <w:bCs/>
          <w:color w:val="000099"/>
          <w:sz w:val="28"/>
          <w:szCs w:val="28"/>
          <w:u w:val="single"/>
        </w:rPr>
      </w:pPr>
    </w:p>
    <w:p w:rsidR="00945059" w:rsidRPr="00025A2C" w:rsidRDefault="00945059" w:rsidP="00945059">
      <w:pPr>
        <w:jc w:val="center"/>
        <w:rPr>
          <w:rFonts w:ascii="Arial" w:hAnsi="Arial" w:cs="Arial"/>
          <w:b/>
          <w:bCs/>
          <w:color w:val="000099"/>
          <w:sz w:val="28"/>
          <w:szCs w:val="28"/>
          <w:u w:val="single"/>
        </w:rPr>
      </w:pPr>
    </w:p>
    <w:p w:rsidR="00945059" w:rsidRPr="00025A2C" w:rsidRDefault="00945059" w:rsidP="00945059">
      <w:pPr>
        <w:jc w:val="center"/>
        <w:rPr>
          <w:rFonts w:ascii="Arial" w:hAnsi="Arial" w:cs="Arial"/>
          <w:b/>
          <w:bCs/>
          <w:color w:val="000099"/>
          <w:sz w:val="28"/>
          <w:szCs w:val="28"/>
          <w:u w:val="single"/>
        </w:rPr>
      </w:pPr>
    </w:p>
    <w:p w:rsidR="00945059" w:rsidRPr="00025A2C" w:rsidRDefault="00945059" w:rsidP="00945059">
      <w:pPr>
        <w:jc w:val="center"/>
        <w:rPr>
          <w:rFonts w:ascii="Arial" w:hAnsi="Arial" w:cs="Arial"/>
          <w:b/>
          <w:bCs/>
          <w:color w:val="000099"/>
          <w:sz w:val="28"/>
          <w:szCs w:val="28"/>
        </w:rPr>
      </w:pPr>
    </w:p>
    <w:p w:rsidR="00945059" w:rsidRPr="00025A2C" w:rsidRDefault="00945059" w:rsidP="00945059">
      <w:pPr>
        <w:jc w:val="both"/>
        <w:rPr>
          <w:rFonts w:ascii="Arial" w:hAnsi="Arial" w:cs="Arial"/>
          <w:color w:val="000099"/>
          <w:spacing w:val="-8"/>
          <w:sz w:val="16"/>
          <w:szCs w:val="16"/>
        </w:rPr>
      </w:pPr>
    </w:p>
    <w:p w:rsidR="00690593" w:rsidRPr="00025A2C" w:rsidRDefault="00690593" w:rsidP="00945059">
      <w:pPr>
        <w:ind w:left="-360"/>
        <w:jc w:val="both"/>
        <w:rPr>
          <w:rFonts w:ascii="Arial" w:hAnsi="Arial" w:cs="Arial"/>
          <w:color w:val="000099"/>
          <w:spacing w:val="-8"/>
          <w:sz w:val="28"/>
          <w:szCs w:val="28"/>
        </w:rPr>
      </w:pPr>
    </w:p>
    <w:p w:rsidR="00945059" w:rsidRPr="00025A2C" w:rsidRDefault="00945059" w:rsidP="00945059">
      <w:pPr>
        <w:ind w:left="-360"/>
        <w:jc w:val="both"/>
        <w:rPr>
          <w:rFonts w:ascii="Arial" w:hAnsi="Arial" w:cs="Arial"/>
          <w:b/>
          <w:bCs/>
          <w:color w:val="000099"/>
          <w:spacing w:val="-8"/>
          <w:sz w:val="28"/>
          <w:szCs w:val="28"/>
          <w:u w:val="single"/>
        </w:rPr>
      </w:pPr>
      <w:r w:rsidRPr="00025A2C">
        <w:rPr>
          <w:rFonts w:ascii="Arial" w:hAnsi="Arial" w:cs="Arial"/>
          <w:color w:val="000099"/>
          <w:spacing w:val="-8"/>
          <w:sz w:val="28"/>
          <w:szCs w:val="28"/>
        </w:rPr>
        <w:t>Envoyez la 2</w:t>
      </w:r>
      <w:r w:rsidRPr="00025A2C">
        <w:rPr>
          <w:rFonts w:ascii="Arial" w:hAnsi="Arial" w:cs="Arial"/>
          <w:color w:val="000099"/>
          <w:spacing w:val="-8"/>
          <w:sz w:val="28"/>
          <w:szCs w:val="28"/>
          <w:vertAlign w:val="superscript"/>
        </w:rPr>
        <w:t>ième</w:t>
      </w:r>
      <w:r w:rsidRPr="00025A2C">
        <w:rPr>
          <w:rFonts w:ascii="Arial" w:hAnsi="Arial" w:cs="Arial"/>
          <w:color w:val="000099"/>
          <w:spacing w:val="-8"/>
          <w:sz w:val="28"/>
          <w:szCs w:val="28"/>
        </w:rPr>
        <w:t xml:space="preserve"> enveloppe par la poste ou confiez-la à votre enfant qui la remettra au directeur d’école. </w:t>
      </w:r>
      <w:r w:rsidRPr="00025A2C">
        <w:rPr>
          <w:rFonts w:ascii="Arial" w:hAnsi="Arial" w:cs="Arial"/>
          <w:b/>
          <w:bCs/>
          <w:color w:val="000099"/>
          <w:spacing w:val="-8"/>
          <w:sz w:val="28"/>
          <w:szCs w:val="28"/>
          <w:u w:val="single"/>
        </w:rPr>
        <w:t xml:space="preserve">Tout vote parvenu ou remis après la fin du scrutin sera déclaré </w:t>
      </w:r>
      <w:r w:rsidR="00690593" w:rsidRPr="00025A2C">
        <w:rPr>
          <w:rFonts w:ascii="Arial" w:hAnsi="Arial" w:cs="Arial"/>
          <w:b/>
          <w:bCs/>
          <w:color w:val="000099"/>
          <w:spacing w:val="-8"/>
          <w:sz w:val="28"/>
          <w:szCs w:val="28"/>
          <w:u w:val="single"/>
        </w:rPr>
        <w:t>nul.</w:t>
      </w:r>
    </w:p>
    <w:p w:rsidR="00690593" w:rsidRPr="00025A2C" w:rsidRDefault="00690593" w:rsidP="00945059">
      <w:pPr>
        <w:ind w:left="-360"/>
        <w:jc w:val="both"/>
        <w:rPr>
          <w:rFonts w:ascii="Arial" w:hAnsi="Arial" w:cs="Arial"/>
          <w:b/>
          <w:bCs/>
          <w:color w:val="000099"/>
          <w:spacing w:val="-8"/>
          <w:sz w:val="28"/>
          <w:szCs w:val="28"/>
          <w:u w:val="single"/>
        </w:rPr>
      </w:pPr>
    </w:p>
    <w:sectPr w:rsidR="00690593" w:rsidRPr="00025A2C" w:rsidSect="00025A2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12B" w:rsidRDefault="0064712B" w:rsidP="00945059">
      <w:r>
        <w:separator/>
      </w:r>
    </w:p>
  </w:endnote>
  <w:endnote w:type="continuationSeparator" w:id="0">
    <w:p w:rsidR="0064712B" w:rsidRDefault="0064712B" w:rsidP="00945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AE8" w:rsidRDefault="00C45997">
    <w:pPr>
      <w:pStyle w:val="Pieddepage"/>
      <w:ind w:right="36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65.8pt;margin-top:.05pt;width:1.1pt;height:13.75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020AE8" w:rsidRDefault="0064712B">
                <w:pPr>
                  <w:pStyle w:val="Pieddepage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12B" w:rsidRDefault="0064712B" w:rsidP="00945059">
      <w:r>
        <w:separator/>
      </w:r>
    </w:p>
  </w:footnote>
  <w:footnote w:type="continuationSeparator" w:id="0">
    <w:p w:rsidR="0064712B" w:rsidRDefault="0064712B" w:rsidP="009450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name w:val="WW8Num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/>
        <w:color w:val="000099"/>
        <w:spacing w:val="-10"/>
        <w:sz w:val="22"/>
        <w:szCs w:val="22"/>
      </w:r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color w:val="000099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45059"/>
    <w:rsid w:val="00025A2C"/>
    <w:rsid w:val="0064712B"/>
    <w:rsid w:val="00690593"/>
    <w:rsid w:val="00945059"/>
    <w:rsid w:val="00962F7B"/>
    <w:rsid w:val="00C45997"/>
    <w:rsid w:val="00E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0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945059"/>
    <w:pPr>
      <w:keepNext/>
      <w:tabs>
        <w:tab w:val="num" w:pos="432"/>
      </w:tabs>
      <w:ind w:left="432" w:hanging="432"/>
      <w:jc w:val="center"/>
      <w:outlineLvl w:val="0"/>
    </w:pPr>
    <w:rPr>
      <w:u w:val="single"/>
    </w:rPr>
  </w:style>
  <w:style w:type="paragraph" w:styleId="Titre2">
    <w:name w:val="heading 2"/>
    <w:basedOn w:val="Normal"/>
    <w:next w:val="Normal"/>
    <w:link w:val="Titre2Car"/>
    <w:qFormat/>
    <w:rsid w:val="00945059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94505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94505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945059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45059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itre2Car">
    <w:name w:val="Titre 2 Car"/>
    <w:basedOn w:val="Policepardfaut"/>
    <w:link w:val="Titre2"/>
    <w:rsid w:val="00945059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Titre3Car">
    <w:name w:val="Titre 3 Car"/>
    <w:basedOn w:val="Policepardfaut"/>
    <w:link w:val="Titre3"/>
    <w:rsid w:val="00945059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Titre4Car">
    <w:name w:val="Titre 4 Car"/>
    <w:basedOn w:val="Policepardfaut"/>
    <w:link w:val="Titre4"/>
    <w:rsid w:val="0094505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Titre5Car">
    <w:name w:val="Titre 5 Car"/>
    <w:basedOn w:val="Policepardfaut"/>
    <w:link w:val="Titre5"/>
    <w:rsid w:val="00945059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styleId="Accentuation">
    <w:name w:val="Emphasis"/>
    <w:qFormat/>
    <w:rsid w:val="00945059"/>
    <w:rPr>
      <w:i/>
      <w:iCs/>
    </w:rPr>
  </w:style>
  <w:style w:type="paragraph" w:styleId="Corpsdetexte">
    <w:name w:val="Body Text"/>
    <w:basedOn w:val="Normal"/>
    <w:link w:val="CorpsdetexteCar"/>
    <w:rsid w:val="00945059"/>
    <w:pPr>
      <w:jc w:val="center"/>
    </w:pPr>
    <w:rPr>
      <w:b/>
      <w:bCs/>
      <w:u w:val="single"/>
    </w:rPr>
  </w:style>
  <w:style w:type="character" w:customStyle="1" w:styleId="CorpsdetexteCar">
    <w:name w:val="Corps de texte Car"/>
    <w:basedOn w:val="Policepardfaut"/>
    <w:link w:val="Corpsdetexte"/>
    <w:rsid w:val="00945059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styleId="Pieddepage">
    <w:name w:val="footer"/>
    <w:basedOn w:val="Normal"/>
    <w:link w:val="PieddepageCar"/>
    <w:rsid w:val="00945059"/>
  </w:style>
  <w:style w:type="character" w:customStyle="1" w:styleId="PieddepageCar">
    <w:name w:val="Pied de page Car"/>
    <w:basedOn w:val="Policepardfaut"/>
    <w:link w:val="Pieddepage"/>
    <w:rsid w:val="0094505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traitcorpsdetexte">
    <w:name w:val="Body Text Indent"/>
    <w:basedOn w:val="Normal"/>
    <w:link w:val="RetraitcorpsdetexteCar"/>
    <w:rsid w:val="00945059"/>
    <w:pPr>
      <w:ind w:left="627"/>
    </w:pPr>
  </w:style>
  <w:style w:type="character" w:customStyle="1" w:styleId="RetraitcorpsdetexteCar">
    <w:name w:val="Retrait corps de texte Car"/>
    <w:basedOn w:val="Policepardfaut"/>
    <w:link w:val="Retraitcorpsdetexte"/>
    <w:rsid w:val="0094505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50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059"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9450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4505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507</Words>
  <Characters>2789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2015-09-11T12:18:00Z</dcterms:created>
  <dcterms:modified xsi:type="dcterms:W3CDTF">2015-09-11T12:55:00Z</dcterms:modified>
</cp:coreProperties>
</file>